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4B1C" w:rsidRPr="0097716D" w:rsidRDefault="00EC4773" w:rsidP="00E457A2">
      <w:pPr>
        <w:pStyle w:val="Antrat1"/>
        <w:spacing w:line="240" w:lineRule="auto"/>
        <w:ind w:firstLine="0"/>
        <w:jc w:val="both"/>
        <w:rPr>
          <w:b w:val="0"/>
          <w:color w:val="000000"/>
          <w:spacing w:val="-2"/>
          <w:sz w:val="24"/>
          <w:szCs w:val="24"/>
          <w:lang w:val="lt-LT"/>
        </w:rPr>
      </w:pPr>
      <w:bookmarkStart w:id="0" w:name="_GoBack"/>
      <w:bookmarkEnd w:id="0"/>
      <w:r w:rsidRPr="00EC4773">
        <w:rPr>
          <w:b w:val="0"/>
          <w:color w:val="000000"/>
          <w:spacing w:val="-2"/>
          <w:sz w:val="24"/>
          <w:szCs w:val="24"/>
          <w:lang w:val="lt-LT"/>
        </w:rPr>
        <w:tab/>
      </w:r>
      <w:r w:rsidRPr="00EC4773">
        <w:rPr>
          <w:b w:val="0"/>
          <w:color w:val="000000"/>
          <w:spacing w:val="-2"/>
          <w:sz w:val="24"/>
          <w:szCs w:val="24"/>
          <w:lang w:val="lt-LT"/>
        </w:rPr>
        <w:tab/>
      </w:r>
      <w:r w:rsidRPr="00EC4773">
        <w:rPr>
          <w:b w:val="0"/>
          <w:color w:val="000000"/>
          <w:spacing w:val="-2"/>
          <w:sz w:val="24"/>
          <w:szCs w:val="24"/>
          <w:lang w:val="lt-LT"/>
        </w:rPr>
        <w:tab/>
      </w:r>
      <w:r w:rsidRPr="00EC4773">
        <w:rPr>
          <w:b w:val="0"/>
          <w:color w:val="000000"/>
          <w:spacing w:val="-2"/>
          <w:sz w:val="24"/>
          <w:szCs w:val="24"/>
          <w:lang w:val="lt-LT"/>
        </w:rPr>
        <w:tab/>
      </w:r>
      <w:r w:rsidRPr="00EC4773">
        <w:rPr>
          <w:b w:val="0"/>
          <w:color w:val="000000"/>
          <w:spacing w:val="-2"/>
          <w:sz w:val="24"/>
          <w:szCs w:val="24"/>
          <w:lang w:val="lt-LT"/>
        </w:rPr>
        <w:tab/>
      </w:r>
      <w:r w:rsidRPr="00EC4773">
        <w:rPr>
          <w:b w:val="0"/>
          <w:color w:val="000000"/>
          <w:spacing w:val="-2"/>
          <w:sz w:val="24"/>
          <w:szCs w:val="24"/>
          <w:lang w:val="lt-LT"/>
        </w:rPr>
        <w:tab/>
      </w:r>
      <w:r w:rsidRPr="00EC4773">
        <w:rPr>
          <w:b w:val="0"/>
          <w:color w:val="000000"/>
          <w:spacing w:val="-2"/>
          <w:sz w:val="24"/>
          <w:szCs w:val="24"/>
          <w:lang w:val="lt-LT"/>
        </w:rPr>
        <w:tab/>
      </w:r>
      <w:r w:rsidRPr="00EC4773">
        <w:rPr>
          <w:b w:val="0"/>
          <w:color w:val="000000"/>
          <w:spacing w:val="-2"/>
          <w:sz w:val="24"/>
          <w:szCs w:val="24"/>
          <w:lang w:val="lt-LT"/>
        </w:rPr>
        <w:tab/>
        <w:t>PATVIRTINTA</w:t>
      </w:r>
    </w:p>
    <w:p w:rsidR="00BF4B1C" w:rsidRPr="0097716D" w:rsidRDefault="00BF4B1C" w:rsidP="00E457A2">
      <w:pPr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97716D"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</w:r>
      <w:r w:rsidRPr="0097716D"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</w:r>
      <w:r w:rsidRPr="0097716D"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</w:r>
      <w:r w:rsidRPr="0097716D"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</w:r>
      <w:r w:rsidR="00005B9B" w:rsidRPr="0097716D"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  <w:t xml:space="preserve">     </w:t>
      </w:r>
      <w:r w:rsidR="00F1050F"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</w:r>
      <w:r w:rsidR="00F1050F"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</w:r>
      <w:r w:rsidR="00F1050F"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  <w:t xml:space="preserve">Lietuvos apeliacinio teismo </w:t>
      </w:r>
      <w:r w:rsidR="00A6401D">
        <w:rPr>
          <w:rFonts w:ascii="Times New Roman" w:hAnsi="Times New Roman" w:cs="Times New Roman"/>
          <w:color w:val="000000"/>
          <w:spacing w:val="-2"/>
          <w:sz w:val="24"/>
          <w:szCs w:val="24"/>
        </w:rPr>
        <w:t>pirmininko</w:t>
      </w:r>
    </w:p>
    <w:p w:rsidR="00BF4B1C" w:rsidRDefault="00F1050F" w:rsidP="00E457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  <w:t>201</w:t>
      </w:r>
      <w:r w:rsidR="007003E7">
        <w:rPr>
          <w:rFonts w:ascii="Times New Roman" w:hAnsi="Times New Roman" w:cs="Times New Roman"/>
          <w:color w:val="000000"/>
          <w:spacing w:val="-2"/>
          <w:sz w:val="24"/>
          <w:szCs w:val="24"/>
        </w:rPr>
        <w:t>9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m. </w:t>
      </w:r>
      <w:r w:rsidR="00803EFE">
        <w:rPr>
          <w:rFonts w:ascii="Times New Roman" w:hAnsi="Times New Roman" w:cs="Times New Roman"/>
          <w:color w:val="000000"/>
          <w:spacing w:val="-2"/>
          <w:sz w:val="24"/>
          <w:szCs w:val="24"/>
        </w:rPr>
        <w:t>sausio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7F500C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29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d. </w:t>
      </w:r>
      <w:r w:rsidR="00A6401D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įsakymu Nr. </w:t>
      </w:r>
      <w:r w:rsidR="00A6401D">
        <w:rPr>
          <w:rFonts w:ascii="Times New Roman" w:hAnsi="Times New Roman" w:cs="Times New Roman"/>
          <w:sz w:val="24"/>
          <w:szCs w:val="24"/>
        </w:rPr>
        <w:t>T-</w:t>
      </w:r>
      <w:r w:rsidR="007F500C">
        <w:rPr>
          <w:rFonts w:ascii="Times New Roman" w:hAnsi="Times New Roman" w:cs="Times New Roman"/>
          <w:sz w:val="24"/>
          <w:szCs w:val="24"/>
        </w:rPr>
        <w:t>9</w:t>
      </w:r>
    </w:p>
    <w:p w:rsidR="009B1B3A" w:rsidRPr="0097716D" w:rsidRDefault="009B1B3A" w:rsidP="009B1B3A">
      <w:pPr>
        <w:ind w:left="10368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(2019 m. </w:t>
      </w:r>
      <w:r w:rsidR="00692C65">
        <w:rPr>
          <w:rFonts w:ascii="Times New Roman" w:hAnsi="Times New Roman" w:cs="Times New Roman"/>
          <w:sz w:val="24"/>
          <w:szCs w:val="24"/>
        </w:rPr>
        <w:t>rugsėjo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2C65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d. įsakymo Nr. T- redakcija)</w:t>
      </w:r>
    </w:p>
    <w:p w:rsidR="005C1C03" w:rsidRPr="00A6401D" w:rsidRDefault="00F105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</w:r>
    </w:p>
    <w:p w:rsidR="00BF4B1C" w:rsidRPr="0097716D" w:rsidRDefault="00F1050F" w:rsidP="00BF4B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LIETUVOS APELIACINIO TEISMO ORGANIZACINĖS VEIKLOS 201</w:t>
      </w:r>
      <w:r w:rsidR="007003E7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 METAIS PRIEŽIŪROS PLANAS</w:t>
      </w:r>
    </w:p>
    <w:p w:rsidR="00BF4B1C" w:rsidRPr="0097716D" w:rsidRDefault="00BF4B1C" w:rsidP="00BF4B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Lentelstinklelis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3261"/>
        <w:gridCol w:w="2551"/>
        <w:gridCol w:w="2410"/>
        <w:gridCol w:w="2268"/>
        <w:gridCol w:w="2410"/>
      </w:tblGrid>
      <w:tr w:rsidR="00DC2225" w:rsidRPr="0097716D" w:rsidTr="001E4634">
        <w:tc>
          <w:tcPr>
            <w:tcW w:w="567" w:type="dxa"/>
          </w:tcPr>
          <w:p w:rsidR="00193E55" w:rsidRPr="0097716D" w:rsidRDefault="00EC4773" w:rsidP="00DC222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b/>
                <w:sz w:val="20"/>
                <w:szCs w:val="20"/>
              </w:rPr>
              <w:t>Eil. Nr.</w:t>
            </w:r>
          </w:p>
        </w:tc>
        <w:tc>
          <w:tcPr>
            <w:tcW w:w="1701" w:type="dxa"/>
          </w:tcPr>
          <w:p w:rsidR="00193E55" w:rsidRPr="0097716D" w:rsidRDefault="00195BFD" w:rsidP="00DC222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Organizacinės veiklos srity</w:t>
            </w:r>
            <w:r w:rsidR="00EC4773" w:rsidRPr="00EC4773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  <w:tc>
          <w:tcPr>
            <w:tcW w:w="3261" w:type="dxa"/>
          </w:tcPr>
          <w:p w:rsidR="00193E55" w:rsidRPr="0097716D" w:rsidRDefault="00EC4773" w:rsidP="00A274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b/>
                <w:sz w:val="20"/>
                <w:szCs w:val="20"/>
              </w:rPr>
              <w:t>Administravimo tikslų konkrečios organ</w:t>
            </w:r>
            <w:r w:rsidR="0097716D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EC4773">
              <w:rPr>
                <w:rFonts w:ascii="Times New Roman" w:hAnsi="Times New Roman" w:cs="Times New Roman"/>
                <w:b/>
                <w:sz w:val="20"/>
                <w:szCs w:val="20"/>
              </w:rPr>
              <w:t>zacinės veiklos srityje pasiekimo priemonės</w:t>
            </w:r>
          </w:p>
        </w:tc>
        <w:tc>
          <w:tcPr>
            <w:tcW w:w="2551" w:type="dxa"/>
          </w:tcPr>
          <w:p w:rsidR="00193E55" w:rsidRPr="0097716D" w:rsidRDefault="00EC4773" w:rsidP="00DC222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b/>
                <w:sz w:val="20"/>
                <w:szCs w:val="20"/>
              </w:rPr>
              <w:t>Atsakingi už priemonės įgyvendinimo kontrolę asmenys</w:t>
            </w:r>
          </w:p>
        </w:tc>
        <w:tc>
          <w:tcPr>
            <w:tcW w:w="2410" w:type="dxa"/>
          </w:tcPr>
          <w:p w:rsidR="00193E55" w:rsidRPr="0097716D" w:rsidRDefault="00EC4773" w:rsidP="00DC222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b/>
                <w:sz w:val="20"/>
                <w:szCs w:val="20"/>
              </w:rPr>
              <w:t>Priemonės įgyvendinimo terminas</w:t>
            </w:r>
          </w:p>
        </w:tc>
        <w:tc>
          <w:tcPr>
            <w:tcW w:w="2268" w:type="dxa"/>
          </w:tcPr>
          <w:p w:rsidR="00193E55" w:rsidRPr="0097716D" w:rsidRDefault="00EC4773" w:rsidP="00DC222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b/>
                <w:sz w:val="20"/>
                <w:szCs w:val="20"/>
              </w:rPr>
              <w:t>Vykdytojai</w:t>
            </w:r>
          </w:p>
        </w:tc>
        <w:tc>
          <w:tcPr>
            <w:tcW w:w="2410" w:type="dxa"/>
          </w:tcPr>
          <w:p w:rsidR="00193E55" w:rsidRPr="0097716D" w:rsidRDefault="00EC4773" w:rsidP="00DC222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b/>
                <w:sz w:val="20"/>
                <w:szCs w:val="20"/>
              </w:rPr>
              <w:t>Rezultato vertinimo kriterijus</w:t>
            </w:r>
          </w:p>
        </w:tc>
      </w:tr>
      <w:tr w:rsidR="00C036FA" w:rsidRPr="0097716D" w:rsidTr="00D430A1">
        <w:trPr>
          <w:trHeight w:val="136"/>
        </w:trPr>
        <w:tc>
          <w:tcPr>
            <w:tcW w:w="567" w:type="dxa"/>
            <w:vMerge w:val="restart"/>
          </w:tcPr>
          <w:p w:rsidR="00C036FA" w:rsidRPr="0097716D" w:rsidRDefault="00EC4773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  <w:p w:rsidR="00C036FA" w:rsidRPr="0097716D" w:rsidRDefault="00C036FA" w:rsidP="005C1C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C036FA" w:rsidRPr="0097716D" w:rsidRDefault="00EC4773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Bylų nagrinėjimo kokybės ir proceso operatyvumo užtikrinimas</w:t>
            </w:r>
          </w:p>
          <w:p w:rsidR="00C036FA" w:rsidRPr="0097716D" w:rsidRDefault="00C036FA" w:rsidP="005C1C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C036FA" w:rsidRDefault="00EC4773" w:rsidP="00C036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1.1. Patikrinti, kaip vykdoma sustabdytų bylų kontrolė.</w:t>
            </w:r>
          </w:p>
          <w:p w:rsidR="005C1C03" w:rsidRPr="0097716D" w:rsidRDefault="005C1C03" w:rsidP="00C036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36FA" w:rsidRPr="0097716D" w:rsidRDefault="00EC4773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Civilinių bylų skyriaus pirmininkas</w:t>
            </w:r>
          </w:p>
        </w:tc>
        <w:tc>
          <w:tcPr>
            <w:tcW w:w="2410" w:type="dxa"/>
          </w:tcPr>
          <w:p w:rsidR="00C036FA" w:rsidRPr="0097716D" w:rsidRDefault="00EC4773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Kartą per ketvirtį</w:t>
            </w:r>
          </w:p>
        </w:tc>
        <w:tc>
          <w:tcPr>
            <w:tcW w:w="2268" w:type="dxa"/>
          </w:tcPr>
          <w:p w:rsidR="00C036FA" w:rsidRPr="0097716D" w:rsidRDefault="00EC4773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Teismų praktikos skyriaus vedėjas</w:t>
            </w:r>
          </w:p>
        </w:tc>
        <w:tc>
          <w:tcPr>
            <w:tcW w:w="2410" w:type="dxa"/>
          </w:tcPr>
          <w:p w:rsidR="00C036FA" w:rsidRPr="0097716D" w:rsidRDefault="00C036FA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16D">
              <w:rPr>
                <w:rFonts w:ascii="Times New Roman" w:hAnsi="Times New Roman" w:cs="Times New Roman"/>
                <w:sz w:val="20"/>
                <w:szCs w:val="20"/>
              </w:rPr>
              <w:t>Parengta ataskaita</w:t>
            </w:r>
          </w:p>
        </w:tc>
      </w:tr>
      <w:tr w:rsidR="00C036FA" w:rsidRPr="0097716D" w:rsidTr="001E4634">
        <w:tc>
          <w:tcPr>
            <w:tcW w:w="567" w:type="dxa"/>
            <w:vMerge/>
          </w:tcPr>
          <w:p w:rsidR="00C036FA" w:rsidRPr="0097716D" w:rsidRDefault="00C036FA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C036FA" w:rsidRPr="0097716D" w:rsidRDefault="00C036FA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5C1C03" w:rsidRDefault="00EC4773" w:rsidP="00C036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1.2. Patikrinti, kaip ir ar laikomasi sutrumpintų procesinių terminų.</w:t>
            </w:r>
          </w:p>
          <w:p w:rsidR="00C036FA" w:rsidRPr="0097716D" w:rsidRDefault="00C036FA" w:rsidP="00C036FA">
            <w:pP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2551" w:type="dxa"/>
          </w:tcPr>
          <w:p w:rsidR="00C036FA" w:rsidRPr="0097716D" w:rsidRDefault="00EC4773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Civilinių bylų skyriaus pirmininkas</w:t>
            </w:r>
          </w:p>
        </w:tc>
        <w:tc>
          <w:tcPr>
            <w:tcW w:w="2410" w:type="dxa"/>
          </w:tcPr>
          <w:p w:rsidR="00C036FA" w:rsidRPr="0097716D" w:rsidRDefault="00EC4773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Kartą per pusmetį</w:t>
            </w:r>
          </w:p>
        </w:tc>
        <w:tc>
          <w:tcPr>
            <w:tcW w:w="2268" w:type="dxa"/>
          </w:tcPr>
          <w:p w:rsidR="00C036FA" w:rsidRPr="0097716D" w:rsidRDefault="00EC4773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Civilinių bylų skyriaus pirmininko patarėjas</w:t>
            </w:r>
          </w:p>
        </w:tc>
        <w:tc>
          <w:tcPr>
            <w:tcW w:w="2410" w:type="dxa"/>
          </w:tcPr>
          <w:p w:rsidR="00C036FA" w:rsidRPr="0097716D" w:rsidRDefault="00C036FA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16D">
              <w:rPr>
                <w:rFonts w:ascii="Times New Roman" w:hAnsi="Times New Roman" w:cs="Times New Roman"/>
                <w:sz w:val="20"/>
                <w:szCs w:val="20"/>
              </w:rPr>
              <w:t>Parengta ataskaita</w:t>
            </w:r>
          </w:p>
        </w:tc>
      </w:tr>
      <w:tr w:rsidR="00C036FA" w:rsidRPr="0097716D" w:rsidTr="001E4634">
        <w:tc>
          <w:tcPr>
            <w:tcW w:w="567" w:type="dxa"/>
            <w:vMerge/>
          </w:tcPr>
          <w:p w:rsidR="00C036FA" w:rsidRPr="0097716D" w:rsidRDefault="00C036FA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C036FA" w:rsidRPr="0097716D" w:rsidRDefault="00C036FA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C036FA" w:rsidRPr="002E7F03" w:rsidRDefault="00EC4773" w:rsidP="00C036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7F03">
              <w:rPr>
                <w:rFonts w:ascii="Times New Roman" w:hAnsi="Times New Roman" w:cs="Times New Roman"/>
                <w:sz w:val="20"/>
                <w:szCs w:val="20"/>
              </w:rPr>
              <w:t>1.3. Patikrinti ilgiau kaip pusę metų</w:t>
            </w:r>
            <w:r w:rsidR="002E7F0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7D1C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2E7F03">
              <w:rPr>
                <w:rFonts w:ascii="Times New Roman" w:hAnsi="Times New Roman" w:cs="Times New Roman"/>
                <w:sz w:val="20"/>
                <w:szCs w:val="20"/>
              </w:rPr>
              <w:t>skaičiuojant nuo pirmo teismo posėdžio</w:t>
            </w:r>
            <w:r w:rsidR="00A6401D">
              <w:rPr>
                <w:rFonts w:ascii="Times New Roman" w:hAnsi="Times New Roman" w:cs="Times New Roman"/>
                <w:sz w:val="20"/>
                <w:szCs w:val="20"/>
              </w:rPr>
              <w:t xml:space="preserve"> dienos</w:t>
            </w:r>
            <w:r w:rsidR="005C7D1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DF27EE" w:rsidRPr="002E7F0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E7F03">
              <w:rPr>
                <w:rFonts w:ascii="Times New Roman" w:hAnsi="Times New Roman" w:cs="Times New Roman"/>
                <w:sz w:val="20"/>
                <w:szCs w:val="20"/>
              </w:rPr>
              <w:t>nagrinėjamas ir nagrinėtas baudžiamąsias bylas bei išanalizuoti, ar teisiamieji posėdžiai bylose organizuoti nepažeidžiant Lietuvos Respublikos baudžiamojo proceso kodekse nustatytų reikalavimų.</w:t>
            </w:r>
          </w:p>
          <w:p w:rsidR="005C1C03" w:rsidRPr="002E7F03" w:rsidRDefault="005C1C03" w:rsidP="00C036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36FA" w:rsidRPr="002E7F03" w:rsidRDefault="00EC4773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7F03">
              <w:rPr>
                <w:rFonts w:ascii="Times New Roman" w:hAnsi="Times New Roman" w:cs="Times New Roman"/>
                <w:sz w:val="20"/>
                <w:szCs w:val="20"/>
              </w:rPr>
              <w:t>Baudžiamųjų bylų skyriaus pirmininkas</w:t>
            </w:r>
          </w:p>
        </w:tc>
        <w:tc>
          <w:tcPr>
            <w:tcW w:w="2410" w:type="dxa"/>
          </w:tcPr>
          <w:p w:rsidR="00C036FA" w:rsidRPr="002E7F03" w:rsidRDefault="00EC4773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7F03">
              <w:rPr>
                <w:rFonts w:ascii="Times New Roman" w:hAnsi="Times New Roman" w:cs="Times New Roman"/>
                <w:sz w:val="20"/>
                <w:szCs w:val="20"/>
              </w:rPr>
              <w:t>Kartą per pusmetį</w:t>
            </w:r>
          </w:p>
        </w:tc>
        <w:tc>
          <w:tcPr>
            <w:tcW w:w="2268" w:type="dxa"/>
          </w:tcPr>
          <w:p w:rsidR="00C036FA" w:rsidRPr="002E7F03" w:rsidRDefault="00EC4773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7F03">
              <w:rPr>
                <w:rFonts w:ascii="Times New Roman" w:hAnsi="Times New Roman" w:cs="Times New Roman"/>
                <w:sz w:val="20"/>
                <w:szCs w:val="20"/>
              </w:rPr>
              <w:t>Baudžiamųjų bylų skyriaus pirmininko patarėjas</w:t>
            </w:r>
          </w:p>
        </w:tc>
        <w:tc>
          <w:tcPr>
            <w:tcW w:w="2410" w:type="dxa"/>
          </w:tcPr>
          <w:p w:rsidR="00C036FA" w:rsidRPr="002E7F03" w:rsidRDefault="00C036FA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7F03">
              <w:rPr>
                <w:rFonts w:ascii="Times New Roman" w:hAnsi="Times New Roman" w:cs="Times New Roman"/>
                <w:sz w:val="20"/>
                <w:szCs w:val="20"/>
              </w:rPr>
              <w:t>Parengta ataskaita</w:t>
            </w:r>
          </w:p>
        </w:tc>
      </w:tr>
      <w:tr w:rsidR="00C036FA" w:rsidRPr="0097716D" w:rsidTr="001E4634">
        <w:tc>
          <w:tcPr>
            <w:tcW w:w="567" w:type="dxa"/>
            <w:vMerge/>
          </w:tcPr>
          <w:p w:rsidR="00C036FA" w:rsidRPr="0097716D" w:rsidRDefault="00C036FA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C036FA" w:rsidRPr="0097716D" w:rsidRDefault="00C036FA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C036FA" w:rsidRDefault="00EC4773" w:rsidP="00C036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1.4. Patikrinti, ar procesiniai sprendimai rengiami ir skelbiami laikantis proceso įstatymuose nustatytų terminų.</w:t>
            </w:r>
          </w:p>
          <w:p w:rsidR="005C1C03" w:rsidRPr="0097716D" w:rsidRDefault="005C1C03" w:rsidP="00C036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36FA" w:rsidRPr="0097716D" w:rsidRDefault="00C036FA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16D">
              <w:rPr>
                <w:rFonts w:ascii="Times New Roman" w:hAnsi="Times New Roman" w:cs="Times New Roman"/>
                <w:sz w:val="20"/>
                <w:szCs w:val="20"/>
              </w:rPr>
              <w:t>Teismo pirmininkas</w:t>
            </w:r>
          </w:p>
        </w:tc>
        <w:tc>
          <w:tcPr>
            <w:tcW w:w="2410" w:type="dxa"/>
          </w:tcPr>
          <w:p w:rsidR="00C036FA" w:rsidRPr="0097716D" w:rsidRDefault="00B0799D" w:rsidP="00692C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094">
              <w:rPr>
                <w:rFonts w:ascii="Times New Roman" w:hAnsi="Times New Roman" w:cs="Times New Roman"/>
                <w:sz w:val="20"/>
                <w:szCs w:val="20"/>
              </w:rPr>
              <w:t xml:space="preserve">Iki 2019 m. </w:t>
            </w:r>
            <w:r w:rsidR="00692C65">
              <w:rPr>
                <w:rFonts w:ascii="Times New Roman" w:hAnsi="Times New Roman" w:cs="Times New Roman"/>
                <w:sz w:val="20"/>
                <w:szCs w:val="20"/>
              </w:rPr>
              <w:t>spalio</w:t>
            </w:r>
            <w:r w:rsidRPr="001B5094">
              <w:rPr>
                <w:rFonts w:ascii="Times New Roman" w:hAnsi="Times New Roman" w:cs="Times New Roman"/>
                <w:sz w:val="20"/>
                <w:szCs w:val="20"/>
              </w:rPr>
              <w:t xml:space="preserve"> 3</w:t>
            </w:r>
            <w:r w:rsidR="00692C6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1B5094">
              <w:rPr>
                <w:rFonts w:ascii="Times New Roman" w:hAnsi="Times New Roman" w:cs="Times New Roman"/>
                <w:sz w:val="20"/>
                <w:szCs w:val="20"/>
              </w:rPr>
              <w:t xml:space="preserve"> d.</w:t>
            </w:r>
            <w:r w:rsidR="00F105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:rsidR="00C036FA" w:rsidRPr="0097716D" w:rsidRDefault="00EC4773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Teismo pirmininko sudaryta komisija</w:t>
            </w:r>
          </w:p>
        </w:tc>
        <w:tc>
          <w:tcPr>
            <w:tcW w:w="2410" w:type="dxa"/>
          </w:tcPr>
          <w:p w:rsidR="00C036FA" w:rsidRPr="0097716D" w:rsidRDefault="00C036FA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16D">
              <w:rPr>
                <w:rFonts w:ascii="Times New Roman" w:hAnsi="Times New Roman" w:cs="Times New Roman"/>
                <w:sz w:val="20"/>
                <w:szCs w:val="20"/>
              </w:rPr>
              <w:t>Parengtas patikrinimo aktas</w:t>
            </w:r>
          </w:p>
        </w:tc>
      </w:tr>
      <w:tr w:rsidR="00C036FA" w:rsidRPr="0097716D" w:rsidTr="001E4634">
        <w:tc>
          <w:tcPr>
            <w:tcW w:w="567" w:type="dxa"/>
            <w:vMerge/>
          </w:tcPr>
          <w:p w:rsidR="00C036FA" w:rsidRPr="0097716D" w:rsidRDefault="00C036FA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C036FA" w:rsidRPr="0097716D" w:rsidRDefault="00C036FA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C036FA" w:rsidRPr="0097716D" w:rsidRDefault="00F1050F" w:rsidP="0049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1.5. </w:t>
            </w:r>
            <w:r w:rsidR="005C1C03">
              <w:rPr>
                <w:rFonts w:ascii="Times New Roman" w:hAnsi="Times New Roman" w:cs="Times New Roman"/>
                <w:sz w:val="20"/>
                <w:szCs w:val="20"/>
              </w:rPr>
              <w:t xml:space="preserve">Atlikti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5C1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(keturių) teisėjų </w:t>
            </w:r>
            <w:r w:rsidR="00B95A5A">
              <w:rPr>
                <w:rFonts w:ascii="Times New Roman" w:hAnsi="Times New Roman" w:cs="Times New Roman"/>
                <w:sz w:val="20"/>
                <w:szCs w:val="20"/>
              </w:rPr>
              <w:t xml:space="preserve">planinius tikslinius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patikrinim</w:t>
            </w:r>
            <w:r w:rsidR="005C1C03">
              <w:rPr>
                <w:rFonts w:ascii="Times New Roman" w:hAnsi="Times New Roman" w:cs="Times New Roman"/>
                <w:sz w:val="20"/>
                <w:szCs w:val="20"/>
              </w:rPr>
              <w:t>us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C036FA" w:rsidRPr="0097716D" w:rsidRDefault="00F1050F" w:rsidP="0049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1.5.1. 2 (dviejų) Baudžiamųjų bylų skyriaus teisėjų, jeigu jų veikla nebuvo tikrinta praėjusiais metais; </w:t>
            </w:r>
          </w:p>
          <w:p w:rsidR="005C1C03" w:rsidRDefault="00F1050F" w:rsidP="00C036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1.5.2. 2 (dviejų) Civilinių bylų skyriaus teisėjų, jeigu jų veikla nebuvo tikrinta praėjusiais metais.</w:t>
            </w:r>
          </w:p>
          <w:p w:rsidR="00900AF2" w:rsidRPr="0097716D" w:rsidRDefault="00900AF2" w:rsidP="00C036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36FA" w:rsidRPr="0097716D" w:rsidRDefault="00F1050F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Teismo pirmininkas</w:t>
            </w:r>
          </w:p>
        </w:tc>
        <w:tc>
          <w:tcPr>
            <w:tcW w:w="2410" w:type="dxa"/>
          </w:tcPr>
          <w:p w:rsidR="00C036FA" w:rsidRPr="0097716D" w:rsidRDefault="00F1050F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Kartą per pusmetį tikrinama po vieną kiekvieno skyriaus teisėją</w:t>
            </w:r>
          </w:p>
        </w:tc>
        <w:tc>
          <w:tcPr>
            <w:tcW w:w="2268" w:type="dxa"/>
          </w:tcPr>
          <w:p w:rsidR="00C036FA" w:rsidRPr="0097716D" w:rsidRDefault="00F1050F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Teismo pirmininko sudarytos komisijos</w:t>
            </w:r>
          </w:p>
        </w:tc>
        <w:tc>
          <w:tcPr>
            <w:tcW w:w="2410" w:type="dxa"/>
          </w:tcPr>
          <w:p w:rsidR="00C036FA" w:rsidRPr="0097716D" w:rsidRDefault="00F1050F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Parengti patikrinimų aktai</w:t>
            </w:r>
          </w:p>
        </w:tc>
      </w:tr>
      <w:tr w:rsidR="00C036FA" w:rsidRPr="0097716D" w:rsidTr="00E04ED9">
        <w:trPr>
          <w:cantSplit/>
        </w:trPr>
        <w:tc>
          <w:tcPr>
            <w:tcW w:w="567" w:type="dxa"/>
            <w:vMerge/>
          </w:tcPr>
          <w:p w:rsidR="00C036FA" w:rsidRPr="0097716D" w:rsidRDefault="00C036FA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C036FA" w:rsidRPr="0097716D" w:rsidRDefault="00C036FA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5C1C03" w:rsidRDefault="00F1050F" w:rsidP="00C036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E67">
              <w:rPr>
                <w:rFonts w:ascii="Times New Roman" w:hAnsi="Times New Roman" w:cs="Times New Roman"/>
                <w:sz w:val="20"/>
                <w:szCs w:val="20"/>
              </w:rPr>
              <w:t xml:space="preserve">1.6. </w:t>
            </w:r>
            <w:r w:rsidR="00555E67" w:rsidRPr="00555E67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555E67">
              <w:rPr>
                <w:rFonts w:ascii="Times New Roman" w:hAnsi="Times New Roman" w:cs="Times New Roman"/>
                <w:sz w:val="20"/>
                <w:szCs w:val="20"/>
              </w:rPr>
              <w:t>atikrinti</w:t>
            </w:r>
            <w:r w:rsidR="00555E67" w:rsidRPr="00555E67">
              <w:rPr>
                <w:rFonts w:ascii="Times New Roman" w:hAnsi="Times New Roman" w:cs="Times New Roman"/>
                <w:sz w:val="20"/>
                <w:szCs w:val="20"/>
              </w:rPr>
              <w:t>, ar teisme tinkamai laikomasi Rekomenduojamų teismų procesinių sprendimų kokybės standartuose</w:t>
            </w:r>
            <w:r w:rsidR="000D2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55E67" w:rsidRPr="00555E67">
              <w:rPr>
                <w:rFonts w:ascii="Times New Roman" w:hAnsi="Times New Roman" w:cs="Times New Roman"/>
                <w:sz w:val="20"/>
                <w:szCs w:val="20"/>
              </w:rPr>
              <w:t>nustatytų rekomendacijų, susijusių su teismų sprendimų forma, turiniu ir struktūra</w:t>
            </w:r>
            <w:r w:rsidRPr="00555E6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00AF2" w:rsidRPr="00555E67" w:rsidRDefault="00900AF2" w:rsidP="00C036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36FA" w:rsidRPr="00555E67" w:rsidRDefault="00F1050F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E67">
              <w:rPr>
                <w:rFonts w:ascii="Times New Roman" w:hAnsi="Times New Roman" w:cs="Times New Roman"/>
                <w:sz w:val="20"/>
                <w:szCs w:val="20"/>
              </w:rPr>
              <w:t>Teismo pirmininkas</w:t>
            </w:r>
          </w:p>
        </w:tc>
        <w:tc>
          <w:tcPr>
            <w:tcW w:w="2410" w:type="dxa"/>
          </w:tcPr>
          <w:p w:rsidR="00C036FA" w:rsidRPr="00555E67" w:rsidRDefault="00EF135B" w:rsidP="00AE5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Iki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 m. gruodžio 31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 d.</w:t>
            </w:r>
            <w:r w:rsidR="00AE5E02" w:rsidRPr="00555E6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:rsidR="00C036FA" w:rsidRPr="00555E67" w:rsidRDefault="00F1050F" w:rsidP="006F70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E67">
              <w:rPr>
                <w:rFonts w:ascii="Times New Roman" w:hAnsi="Times New Roman" w:cs="Times New Roman"/>
                <w:sz w:val="20"/>
                <w:szCs w:val="20"/>
              </w:rPr>
              <w:t xml:space="preserve">Teismo </w:t>
            </w:r>
            <w:r w:rsidR="006F70BC">
              <w:rPr>
                <w:rFonts w:ascii="Times New Roman" w:hAnsi="Times New Roman" w:cs="Times New Roman"/>
                <w:sz w:val="20"/>
                <w:szCs w:val="20"/>
              </w:rPr>
              <w:t>raštinės skyriaus vyriausioji specialistė (lituanistė)</w:t>
            </w:r>
          </w:p>
        </w:tc>
        <w:tc>
          <w:tcPr>
            <w:tcW w:w="2410" w:type="dxa"/>
          </w:tcPr>
          <w:p w:rsidR="00C036FA" w:rsidRPr="00555E67" w:rsidRDefault="00AD4DF3" w:rsidP="00AD4D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Parengtas</w:t>
            </w:r>
            <w:r w:rsidR="00F1050F" w:rsidRPr="00555E67">
              <w:rPr>
                <w:rFonts w:ascii="Times New Roman" w:hAnsi="Times New Roman" w:cs="Times New Roman"/>
                <w:sz w:val="20"/>
                <w:szCs w:val="20"/>
              </w:rPr>
              <w:t xml:space="preserve"> patikrinimo akta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</w:tr>
      <w:tr w:rsidR="00C036FA" w:rsidRPr="0097716D" w:rsidTr="001E4634">
        <w:tc>
          <w:tcPr>
            <w:tcW w:w="567" w:type="dxa"/>
            <w:vMerge/>
          </w:tcPr>
          <w:p w:rsidR="00C036FA" w:rsidRPr="0097716D" w:rsidRDefault="00C036FA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C036FA" w:rsidRPr="0097716D" w:rsidRDefault="00C036FA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5C1C03" w:rsidRDefault="00F1050F" w:rsidP="00C036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1.7. Atsitiktine tvarka patikrinti 50 baudžiamųjų bylų</w:t>
            </w:r>
            <w:r w:rsidR="003D6949">
              <w:rPr>
                <w:rFonts w:ascii="Times New Roman" w:hAnsi="Times New Roman" w:cs="Times New Roman"/>
                <w:sz w:val="20"/>
                <w:szCs w:val="20"/>
              </w:rPr>
              <w:t>, kaip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64F56" w:rsidRPr="00964F56">
              <w:rPr>
                <w:rFonts w:ascii="Times New Roman" w:hAnsi="Times New Roman" w:cs="Times New Roman"/>
                <w:sz w:val="20"/>
                <w:szCs w:val="20"/>
              </w:rPr>
              <w:t xml:space="preserve">Lietuvos teismų informacinėje sistemoje </w:t>
            </w:r>
            <w:r w:rsidR="00A6401D">
              <w:rPr>
                <w:rFonts w:ascii="Times New Roman" w:hAnsi="Times New Roman" w:cs="Times New Roman"/>
                <w:sz w:val="20"/>
                <w:szCs w:val="20"/>
              </w:rPr>
              <w:t xml:space="preserve">(toliau – </w:t>
            </w:r>
            <w:r w:rsidR="00964F56" w:rsidRPr="00964F56">
              <w:rPr>
                <w:rFonts w:ascii="Times New Roman" w:hAnsi="Times New Roman" w:cs="Times New Roman"/>
                <w:sz w:val="20"/>
                <w:szCs w:val="20"/>
              </w:rPr>
              <w:t>LITEKO</w:t>
            </w:r>
            <w:r w:rsidR="00A6401D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elektroninėse </w:t>
            </w:r>
            <w:r w:rsidR="003D6949">
              <w:rPr>
                <w:rFonts w:ascii="Times New Roman" w:hAnsi="Times New Roman" w:cs="Times New Roman"/>
                <w:sz w:val="20"/>
                <w:szCs w:val="20"/>
              </w:rPr>
              <w:t xml:space="preserve">bylų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kortelėse atlikt</w:t>
            </w:r>
            <w:r w:rsidR="003D6949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žymėjim</w:t>
            </w:r>
            <w:r w:rsidR="003D6949">
              <w:rPr>
                <w:rFonts w:ascii="Times New Roman" w:hAnsi="Times New Roman" w:cs="Times New Roman"/>
                <w:sz w:val="20"/>
                <w:szCs w:val="20"/>
              </w:rPr>
              <w:t>ai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siekiant išsiaiškinti, ar įkelti teisiamųjų posėdžių protokolai, ar procesinių įvykių pastabose nurodytos priežastys, kodėl buvo paskelbtos teisiamųjų posėdžių pertraukos, ar pažymėta apie šaukimų išsiuntimą.</w:t>
            </w:r>
          </w:p>
          <w:p w:rsidR="00900AF2" w:rsidRPr="00E9483F" w:rsidRDefault="00900AF2" w:rsidP="00C036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36FA" w:rsidRPr="0097716D" w:rsidRDefault="00F1050F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Baudžiamųjų bylų skyriaus pirmininkas</w:t>
            </w:r>
          </w:p>
        </w:tc>
        <w:tc>
          <w:tcPr>
            <w:tcW w:w="2410" w:type="dxa"/>
          </w:tcPr>
          <w:p w:rsidR="00C036FA" w:rsidRPr="0097716D" w:rsidRDefault="00F1050F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Kartą per ketvirtį </w:t>
            </w:r>
          </w:p>
        </w:tc>
        <w:tc>
          <w:tcPr>
            <w:tcW w:w="2268" w:type="dxa"/>
          </w:tcPr>
          <w:p w:rsidR="00C036FA" w:rsidRPr="0097716D" w:rsidRDefault="00F1050F" w:rsidP="00700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007003E7">
              <w:rPr>
                <w:rFonts w:ascii="Times New Roman" w:hAnsi="Times New Roman" w:cs="Times New Roman"/>
                <w:sz w:val="20"/>
                <w:szCs w:val="20"/>
              </w:rPr>
              <w:t>eismo raštinės skyriaus vedėjas</w:t>
            </w:r>
          </w:p>
        </w:tc>
        <w:tc>
          <w:tcPr>
            <w:tcW w:w="2410" w:type="dxa"/>
          </w:tcPr>
          <w:p w:rsidR="00C036FA" w:rsidRPr="0097716D" w:rsidRDefault="00F1050F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Parengtos ataskaitos</w:t>
            </w:r>
          </w:p>
        </w:tc>
      </w:tr>
      <w:tr w:rsidR="00C036FA" w:rsidRPr="0097716D" w:rsidTr="005C1C03">
        <w:trPr>
          <w:trHeight w:val="1181"/>
        </w:trPr>
        <w:tc>
          <w:tcPr>
            <w:tcW w:w="567" w:type="dxa"/>
            <w:vMerge/>
          </w:tcPr>
          <w:p w:rsidR="00C036FA" w:rsidRPr="0097716D" w:rsidRDefault="00C036FA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C036FA" w:rsidRPr="0097716D" w:rsidRDefault="00C036FA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5C1C03" w:rsidRDefault="00F1050F" w:rsidP="00C036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1.8. Patikrinti, ar </w:t>
            </w:r>
            <w:r w:rsidR="005C1C03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eisme nėra baudžiamųjų bylų, kurios turėtų būti pripažintos greičiau nagrinėtinomis (Administravimo teismuose nuostatų 14.2 papunktis).</w:t>
            </w:r>
          </w:p>
          <w:p w:rsidR="00900AF2" w:rsidRPr="0097716D" w:rsidRDefault="00900AF2" w:rsidP="00C036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36FA" w:rsidRPr="0097716D" w:rsidRDefault="00F1050F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Baudžiamųjų bylų skyriaus pirmininkas</w:t>
            </w:r>
          </w:p>
        </w:tc>
        <w:tc>
          <w:tcPr>
            <w:tcW w:w="2410" w:type="dxa"/>
          </w:tcPr>
          <w:p w:rsidR="00C036FA" w:rsidRPr="0097716D" w:rsidRDefault="00F1050F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Kartą per ketvirtį</w:t>
            </w:r>
          </w:p>
        </w:tc>
        <w:tc>
          <w:tcPr>
            <w:tcW w:w="2268" w:type="dxa"/>
          </w:tcPr>
          <w:p w:rsidR="00C036FA" w:rsidRPr="0097716D" w:rsidRDefault="00F1050F" w:rsidP="00C036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Baudžiamųjų bylų skyriaus pirmininko patarėjas</w:t>
            </w:r>
          </w:p>
        </w:tc>
        <w:tc>
          <w:tcPr>
            <w:tcW w:w="2410" w:type="dxa"/>
          </w:tcPr>
          <w:p w:rsidR="00C036FA" w:rsidRPr="0097716D" w:rsidRDefault="00F1050F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Parengtos pažymos</w:t>
            </w:r>
          </w:p>
        </w:tc>
      </w:tr>
      <w:tr w:rsidR="00C036FA" w:rsidRPr="0097716D" w:rsidTr="001E4634">
        <w:tc>
          <w:tcPr>
            <w:tcW w:w="567" w:type="dxa"/>
            <w:vMerge/>
          </w:tcPr>
          <w:p w:rsidR="00C036FA" w:rsidRPr="0097716D" w:rsidRDefault="00C036FA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C036FA" w:rsidRPr="0097716D" w:rsidRDefault="00C036FA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2A15B6" w:rsidRDefault="00F1050F" w:rsidP="00C036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1.9. Patikrinti, ar išnagrinėtose bylose viešai skelbtinos procesinių sprendimų versijos</w:t>
            </w:r>
            <w:r w:rsidR="002A15B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2A15B6" w:rsidRDefault="002A15B6" w:rsidP="00C036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1.9.1. </w:t>
            </w:r>
            <w:r w:rsidR="00F1050F">
              <w:rPr>
                <w:rFonts w:ascii="Times New Roman" w:hAnsi="Times New Roman" w:cs="Times New Roman"/>
                <w:sz w:val="20"/>
                <w:szCs w:val="20"/>
              </w:rPr>
              <w:t>į LITEKO įkeliamos teisės aktuose nustatyta tvarka ir terminais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C036FA" w:rsidRDefault="002A15B6" w:rsidP="00C036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1.9.2. atitinka teisės aktuose </w:t>
            </w:r>
            <w:r w:rsidR="002B272F">
              <w:rPr>
                <w:rFonts w:ascii="Times New Roman" w:hAnsi="Times New Roman" w:cs="Times New Roman"/>
                <w:sz w:val="20"/>
                <w:szCs w:val="20"/>
              </w:rPr>
              <w:t>nustatytus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turinio reikalavimus (</w:t>
            </w:r>
            <w:r w:rsidR="00572083">
              <w:rPr>
                <w:rFonts w:ascii="Times New Roman" w:hAnsi="Times New Roman" w:cs="Times New Roman"/>
                <w:sz w:val="20"/>
                <w:szCs w:val="20"/>
              </w:rPr>
              <w:t xml:space="preserve">duomenų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nuasmeninimo tinkamumo patikra)</w:t>
            </w:r>
            <w:r w:rsidR="00F1050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C1C03" w:rsidRPr="0097716D" w:rsidRDefault="005C1C03" w:rsidP="00C036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36FA" w:rsidRPr="0097716D" w:rsidRDefault="00F1050F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Skyrių pirmininkai</w:t>
            </w:r>
          </w:p>
        </w:tc>
        <w:tc>
          <w:tcPr>
            <w:tcW w:w="2410" w:type="dxa"/>
          </w:tcPr>
          <w:p w:rsidR="00C036FA" w:rsidRPr="0097716D" w:rsidRDefault="00F1050F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Kiekvieno mėnesio pab. </w:t>
            </w:r>
          </w:p>
        </w:tc>
        <w:tc>
          <w:tcPr>
            <w:tcW w:w="2268" w:type="dxa"/>
          </w:tcPr>
          <w:p w:rsidR="00C036FA" w:rsidRPr="0097716D" w:rsidRDefault="00F1050F" w:rsidP="00700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Teismo raštinės </w:t>
            </w:r>
            <w:r w:rsidR="007003E7">
              <w:rPr>
                <w:rFonts w:ascii="Times New Roman" w:hAnsi="Times New Roman" w:cs="Times New Roman"/>
                <w:sz w:val="20"/>
                <w:szCs w:val="20"/>
              </w:rPr>
              <w:t>skyriaus vedėjas</w:t>
            </w:r>
          </w:p>
        </w:tc>
        <w:tc>
          <w:tcPr>
            <w:tcW w:w="2410" w:type="dxa"/>
          </w:tcPr>
          <w:p w:rsidR="00C036FA" w:rsidRPr="0097716D" w:rsidRDefault="00F1050F" w:rsidP="0049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Parengtos pažymos</w:t>
            </w:r>
          </w:p>
        </w:tc>
      </w:tr>
      <w:tr w:rsidR="00D430A1" w:rsidRPr="0097716D" w:rsidTr="001E4634">
        <w:trPr>
          <w:trHeight w:val="70"/>
        </w:trPr>
        <w:tc>
          <w:tcPr>
            <w:tcW w:w="567" w:type="dxa"/>
            <w:vMerge w:val="restart"/>
          </w:tcPr>
          <w:p w:rsidR="00D430A1" w:rsidRPr="0097716D" w:rsidRDefault="00EC4773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701" w:type="dxa"/>
            <w:vMerge w:val="restart"/>
          </w:tcPr>
          <w:p w:rsidR="00D430A1" w:rsidRPr="0097716D" w:rsidRDefault="00EC4773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Teismo veiklos skaidrumo ir atvirumo visuomenei užtikrinimas</w:t>
            </w:r>
          </w:p>
          <w:p w:rsidR="00D430A1" w:rsidRPr="0097716D" w:rsidRDefault="00D430A1" w:rsidP="00193E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D430A1" w:rsidRPr="00CD1DAA" w:rsidRDefault="00EC4773" w:rsidP="00844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1DA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2.1. </w:t>
            </w:r>
            <w:r w:rsidR="00AE5E02" w:rsidRPr="00CD1DAA">
              <w:rPr>
                <w:rFonts w:ascii="Times New Roman" w:hAnsi="Times New Roman"/>
                <w:sz w:val="20"/>
                <w:szCs w:val="20"/>
              </w:rPr>
              <w:t>Informuoti visuomenę apie teisėjų ir teismo darbuotojų darbą</w:t>
            </w:r>
            <w:r w:rsidR="00364B45" w:rsidRPr="00CD1DAA">
              <w:rPr>
                <w:rFonts w:ascii="Times New Roman" w:hAnsi="Times New Roman"/>
                <w:sz w:val="20"/>
                <w:szCs w:val="20"/>
              </w:rPr>
              <w:t xml:space="preserve">, kitas veiklos aktualijas, </w:t>
            </w:r>
            <w:r w:rsidRPr="00CD1DAA">
              <w:rPr>
                <w:rFonts w:ascii="Times New Roman" w:hAnsi="Times New Roman" w:cs="Times New Roman"/>
                <w:sz w:val="20"/>
                <w:szCs w:val="20"/>
              </w:rPr>
              <w:t xml:space="preserve">organizuojant viešąsias </w:t>
            </w:r>
            <w:r w:rsidR="00CD1DAA">
              <w:rPr>
                <w:rFonts w:ascii="Times New Roman" w:hAnsi="Times New Roman" w:cs="Times New Roman"/>
                <w:sz w:val="20"/>
                <w:szCs w:val="20"/>
              </w:rPr>
              <w:t>diskusijas, konferencijas ir kitus</w:t>
            </w:r>
            <w:r w:rsidR="00AE5E02" w:rsidRPr="00CD1DAA">
              <w:rPr>
                <w:rFonts w:ascii="Times New Roman" w:hAnsi="Times New Roman" w:cs="Times New Roman"/>
                <w:sz w:val="20"/>
                <w:szCs w:val="20"/>
              </w:rPr>
              <w:t xml:space="preserve"> renginius</w:t>
            </w:r>
            <w:r w:rsidRPr="00CD1DA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:rsidR="00D430A1" w:rsidRPr="0097716D" w:rsidRDefault="00EC4773" w:rsidP="00B608C3">
            <w:pPr>
              <w:jc w:val="center"/>
              <w:rPr>
                <w:rFonts w:ascii="Times New Roman" w:hAnsi="Times New Roman" w:cs="Times New Roman"/>
                <w:b/>
                <w:strike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Teismo pirmininkas, skyrių pirmininkai, </w:t>
            </w:r>
            <w:r w:rsidR="005C1C03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eismo kancleris (pagal jo kompetenciją)</w:t>
            </w:r>
          </w:p>
          <w:p w:rsidR="00D430A1" w:rsidRPr="0097716D" w:rsidRDefault="00D430A1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430A1" w:rsidRPr="0097716D" w:rsidRDefault="00EC4773" w:rsidP="00700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Iki 201</w:t>
            </w:r>
            <w:r w:rsidR="007003E7">
              <w:rPr>
                <w:rFonts w:ascii="Times New Roman" w:hAnsi="Times New Roman" w:cs="Times New Roman"/>
                <w:sz w:val="20"/>
                <w:szCs w:val="20"/>
              </w:rPr>
              <w:t>9 m. gruodžio 31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 d.</w:t>
            </w:r>
            <w:r w:rsidR="00C0624C">
              <w:rPr>
                <w:rFonts w:ascii="Times New Roman" w:hAnsi="Times New Roman" w:cs="Times New Roman"/>
                <w:sz w:val="20"/>
                <w:szCs w:val="20"/>
              </w:rPr>
              <w:t xml:space="preserve"> (metinis renginių planas – iki 2019 m. sausio 31 d.)</w:t>
            </w:r>
          </w:p>
        </w:tc>
        <w:tc>
          <w:tcPr>
            <w:tcW w:w="2268" w:type="dxa"/>
          </w:tcPr>
          <w:p w:rsidR="005C1C03" w:rsidRPr="0097716D" w:rsidRDefault="00EC4773" w:rsidP="005C1C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Teismo pirmininko padėjėjas ryšiams su visuomene</w:t>
            </w:r>
            <w:r w:rsidR="005C1C03">
              <w:rPr>
                <w:rFonts w:ascii="Times New Roman" w:hAnsi="Times New Roman" w:cs="Times New Roman"/>
                <w:sz w:val="20"/>
                <w:szCs w:val="20"/>
              </w:rPr>
              <w:t xml:space="preserve"> (atstovas spaudai)</w:t>
            </w:r>
          </w:p>
          <w:p w:rsidR="00D430A1" w:rsidRPr="0097716D" w:rsidRDefault="00D430A1" w:rsidP="00B608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430A1" w:rsidRPr="0097716D" w:rsidRDefault="006E3A92" w:rsidP="006E3A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Suorganizuoti m</w:t>
            </w:r>
            <w:r w:rsidR="00C0624C">
              <w:rPr>
                <w:rFonts w:ascii="Times New Roman" w:hAnsi="Times New Roman" w:cs="Times New Roman"/>
                <w:sz w:val="20"/>
                <w:szCs w:val="20"/>
              </w:rPr>
              <w:t>etiniame renginių plane numatyt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C0624C">
              <w:rPr>
                <w:rFonts w:ascii="Times New Roman" w:hAnsi="Times New Roman" w:cs="Times New Roman"/>
                <w:sz w:val="20"/>
                <w:szCs w:val="20"/>
              </w:rPr>
              <w:t xml:space="preserve"> rengini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ai</w:t>
            </w:r>
          </w:p>
        </w:tc>
      </w:tr>
      <w:tr w:rsidR="00626BD9" w:rsidRPr="0097716D" w:rsidTr="00626BD9">
        <w:trPr>
          <w:cantSplit/>
          <w:trHeight w:val="70"/>
        </w:trPr>
        <w:tc>
          <w:tcPr>
            <w:tcW w:w="567" w:type="dxa"/>
            <w:vMerge/>
          </w:tcPr>
          <w:p w:rsidR="00626BD9" w:rsidRPr="00EC4773" w:rsidRDefault="00626BD9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626BD9" w:rsidRPr="00EC4773" w:rsidRDefault="00626BD9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626BD9" w:rsidRPr="00EC4773" w:rsidRDefault="00626BD9" w:rsidP="00C1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2.2. </w:t>
            </w:r>
            <w:r w:rsidRPr="00272801">
              <w:rPr>
                <w:rFonts w:ascii="Times New Roman" w:hAnsi="Times New Roman" w:cs="Times New Roman"/>
                <w:sz w:val="20"/>
                <w:szCs w:val="20"/>
              </w:rPr>
              <w:t>Parengti</w:t>
            </w:r>
            <w:r w:rsidR="00C10E76">
              <w:rPr>
                <w:rFonts w:ascii="Times New Roman" w:hAnsi="Times New Roman" w:cs="Times New Roman"/>
                <w:sz w:val="20"/>
                <w:szCs w:val="20"/>
              </w:rPr>
              <w:t xml:space="preserve"> teismo informacijos teikimo visuomenei gaires</w:t>
            </w:r>
            <w:r w:rsidRPr="0027280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:rsidR="00626BD9" w:rsidRPr="00EC4773" w:rsidRDefault="00626BD9" w:rsidP="00B608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2801">
              <w:rPr>
                <w:rFonts w:ascii="Times New Roman" w:hAnsi="Times New Roman" w:cs="Times New Roman"/>
                <w:sz w:val="20"/>
                <w:szCs w:val="20"/>
              </w:rPr>
              <w:t>Teismo pirmininkas</w:t>
            </w:r>
          </w:p>
        </w:tc>
        <w:tc>
          <w:tcPr>
            <w:tcW w:w="2410" w:type="dxa"/>
          </w:tcPr>
          <w:p w:rsidR="00626BD9" w:rsidRPr="00EC4773" w:rsidRDefault="00626BD9" w:rsidP="00700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2801">
              <w:rPr>
                <w:rFonts w:ascii="Times New Roman" w:hAnsi="Times New Roman" w:cs="Times New Roman"/>
                <w:sz w:val="20"/>
                <w:szCs w:val="20"/>
              </w:rPr>
              <w:t xml:space="preserve">Iki 2019 m.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vasario</w:t>
            </w:r>
            <w:r w:rsidRPr="002728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  <w:r w:rsidRPr="00272801">
              <w:rPr>
                <w:rFonts w:ascii="Times New Roman" w:hAnsi="Times New Roman" w:cs="Times New Roman"/>
                <w:sz w:val="20"/>
                <w:szCs w:val="20"/>
              </w:rPr>
              <w:t xml:space="preserve"> d.</w:t>
            </w:r>
          </w:p>
        </w:tc>
        <w:tc>
          <w:tcPr>
            <w:tcW w:w="2268" w:type="dxa"/>
          </w:tcPr>
          <w:p w:rsidR="00626BD9" w:rsidRPr="00EC4773" w:rsidRDefault="00626BD9" w:rsidP="005C1C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2801">
              <w:rPr>
                <w:rFonts w:ascii="Times New Roman" w:hAnsi="Times New Roman" w:cs="Times New Roman"/>
                <w:sz w:val="20"/>
                <w:szCs w:val="20"/>
              </w:rPr>
              <w:t>Teismo pirmininko padėjėjas ryšiams su visuomene (atstovas spaudai)</w:t>
            </w:r>
          </w:p>
        </w:tc>
        <w:tc>
          <w:tcPr>
            <w:tcW w:w="2410" w:type="dxa"/>
          </w:tcPr>
          <w:p w:rsidR="00626BD9" w:rsidRDefault="00C10E76" w:rsidP="006E3A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2801">
              <w:rPr>
                <w:rFonts w:ascii="Times New Roman" w:hAnsi="Times New Roman" w:cs="Times New Roman"/>
                <w:sz w:val="20"/>
                <w:szCs w:val="20"/>
              </w:rPr>
              <w:t>Parengt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272801">
              <w:rPr>
                <w:rFonts w:ascii="Times New Roman" w:hAnsi="Times New Roman" w:cs="Times New Roman"/>
                <w:sz w:val="20"/>
                <w:szCs w:val="20"/>
              </w:rPr>
              <w:t xml:space="preserve">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gairės (numatytos teikiamos informacijos kryptys, </w:t>
            </w:r>
            <w:r w:rsidR="000F18F3">
              <w:rPr>
                <w:rFonts w:ascii="Times New Roman" w:hAnsi="Times New Roman" w:cs="Times New Roman"/>
                <w:sz w:val="20"/>
                <w:szCs w:val="20"/>
              </w:rPr>
              <w:t xml:space="preserve">jos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surinkimo (teikimo) tvarka, nurodyti atsakingi asmenys ir </w:t>
            </w:r>
            <w:r w:rsidR="000F18F3">
              <w:rPr>
                <w:rFonts w:ascii="Times New Roman" w:hAnsi="Times New Roman" w:cs="Times New Roman"/>
                <w:sz w:val="20"/>
                <w:szCs w:val="20"/>
              </w:rPr>
              <w:t xml:space="preserve">informacijos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teikimo terminai)</w:t>
            </w:r>
          </w:p>
        </w:tc>
      </w:tr>
      <w:tr w:rsidR="00626BD9" w:rsidRPr="0097716D" w:rsidTr="001E4634">
        <w:trPr>
          <w:trHeight w:val="70"/>
        </w:trPr>
        <w:tc>
          <w:tcPr>
            <w:tcW w:w="567" w:type="dxa"/>
            <w:vMerge/>
          </w:tcPr>
          <w:p w:rsidR="00626BD9" w:rsidRPr="00EC4773" w:rsidRDefault="00626BD9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626BD9" w:rsidRPr="00EC4773" w:rsidRDefault="00626BD9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626BD9" w:rsidRDefault="00626BD9" w:rsidP="001E46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2.3. Atlikti teismo interneto svetainė</w:t>
            </w:r>
            <w:r w:rsidR="001C286C">
              <w:rPr>
                <w:rFonts w:ascii="Times New Roman" w:hAnsi="Times New Roman" w:cs="Times New Roman"/>
                <w:sz w:val="20"/>
                <w:szCs w:val="20"/>
              </w:rPr>
              <w:t>je</w:t>
            </w:r>
            <w:r w:rsidR="0078515C">
              <w:rPr>
                <w:rFonts w:ascii="Times New Roman" w:hAnsi="Times New Roman" w:cs="Times New Roman"/>
                <w:sz w:val="20"/>
                <w:szCs w:val="20"/>
              </w:rPr>
              <w:t xml:space="preserve"> ir teismo patalpose</w:t>
            </w:r>
            <w:r w:rsidR="001C28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64B45">
              <w:rPr>
                <w:rFonts w:ascii="Times New Roman" w:hAnsi="Times New Roman" w:cs="Times New Roman"/>
                <w:sz w:val="20"/>
                <w:szCs w:val="20"/>
              </w:rPr>
              <w:t xml:space="preserve">skelbiamos </w:t>
            </w:r>
            <w:r w:rsidR="001C286C">
              <w:rPr>
                <w:rFonts w:ascii="Times New Roman" w:hAnsi="Times New Roman" w:cs="Times New Roman"/>
                <w:sz w:val="20"/>
                <w:szCs w:val="20"/>
              </w:rPr>
              <w:t>informacijos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peržiūrą</w:t>
            </w:r>
            <w:r w:rsidR="00364B45">
              <w:rPr>
                <w:rFonts w:ascii="Times New Roman" w:hAnsi="Times New Roman" w:cs="Times New Roman"/>
                <w:sz w:val="20"/>
                <w:szCs w:val="20"/>
              </w:rPr>
              <w:t xml:space="preserve"> ir jos atnaujinimą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67C29" w:rsidRPr="00EC4773" w:rsidRDefault="00967C29" w:rsidP="001E463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626BD9" w:rsidRPr="00EC4773" w:rsidRDefault="00626BD9" w:rsidP="00B608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Teismo kancleris</w:t>
            </w:r>
          </w:p>
        </w:tc>
        <w:tc>
          <w:tcPr>
            <w:tcW w:w="2410" w:type="dxa"/>
          </w:tcPr>
          <w:p w:rsidR="00626BD9" w:rsidRPr="00EC4773" w:rsidRDefault="00626BD9" w:rsidP="00562F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Iki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562F64">
              <w:rPr>
                <w:rFonts w:ascii="Times New Roman" w:hAnsi="Times New Roman" w:cs="Times New Roman"/>
                <w:sz w:val="20"/>
                <w:szCs w:val="20"/>
              </w:rPr>
              <w:t xml:space="preserve"> m. liepos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62F64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 d.</w:t>
            </w:r>
          </w:p>
        </w:tc>
        <w:tc>
          <w:tcPr>
            <w:tcW w:w="2268" w:type="dxa"/>
          </w:tcPr>
          <w:p w:rsidR="00626BD9" w:rsidRPr="00EC4773" w:rsidRDefault="00626BD9" w:rsidP="005C1C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094">
              <w:rPr>
                <w:rFonts w:ascii="Times New Roman" w:hAnsi="Times New Roman" w:cs="Times New Roman"/>
                <w:sz w:val="20"/>
                <w:szCs w:val="20"/>
              </w:rPr>
              <w:t>Teismo kanclerio sudaryta komisija</w:t>
            </w:r>
          </w:p>
        </w:tc>
        <w:tc>
          <w:tcPr>
            <w:tcW w:w="2410" w:type="dxa"/>
          </w:tcPr>
          <w:p w:rsidR="00626BD9" w:rsidRDefault="00626BD9" w:rsidP="00364B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16D">
              <w:rPr>
                <w:rFonts w:ascii="Times New Roman" w:hAnsi="Times New Roman" w:cs="Times New Roman"/>
                <w:sz w:val="20"/>
                <w:szCs w:val="20"/>
              </w:rPr>
              <w:t>Parengtas patikrinimo aktas</w:t>
            </w:r>
            <w:r w:rsidR="00364B45">
              <w:rPr>
                <w:rFonts w:ascii="Times New Roman" w:hAnsi="Times New Roman" w:cs="Times New Roman"/>
                <w:sz w:val="20"/>
                <w:szCs w:val="20"/>
              </w:rPr>
              <w:t xml:space="preserve">, pateiktos rekomendacijos </w:t>
            </w:r>
            <w:r w:rsidR="0016654F">
              <w:rPr>
                <w:rFonts w:ascii="Times New Roman" w:hAnsi="Times New Roman" w:cs="Times New Roman"/>
                <w:sz w:val="20"/>
                <w:szCs w:val="20"/>
              </w:rPr>
              <w:t xml:space="preserve">dėl </w:t>
            </w:r>
            <w:r w:rsidR="00364B45">
              <w:rPr>
                <w:rFonts w:ascii="Times New Roman" w:hAnsi="Times New Roman" w:cs="Times New Roman"/>
                <w:sz w:val="20"/>
                <w:szCs w:val="20"/>
              </w:rPr>
              <w:t>informacij</w:t>
            </w:r>
            <w:r w:rsidR="0016654F">
              <w:rPr>
                <w:rFonts w:ascii="Times New Roman" w:hAnsi="Times New Roman" w:cs="Times New Roman"/>
                <w:sz w:val="20"/>
                <w:szCs w:val="20"/>
              </w:rPr>
              <w:t>os</w:t>
            </w:r>
            <w:r w:rsidR="00364B45">
              <w:rPr>
                <w:rFonts w:ascii="Times New Roman" w:hAnsi="Times New Roman" w:cs="Times New Roman"/>
                <w:sz w:val="20"/>
                <w:szCs w:val="20"/>
              </w:rPr>
              <w:t xml:space="preserve"> atnaujin</w:t>
            </w:r>
            <w:r w:rsidR="0016654F">
              <w:rPr>
                <w:rFonts w:ascii="Times New Roman" w:hAnsi="Times New Roman" w:cs="Times New Roman"/>
                <w:sz w:val="20"/>
                <w:szCs w:val="20"/>
              </w:rPr>
              <w:t>imo</w:t>
            </w:r>
            <w:r w:rsidR="00364B45">
              <w:rPr>
                <w:rFonts w:ascii="Times New Roman" w:hAnsi="Times New Roman" w:cs="Times New Roman"/>
                <w:sz w:val="20"/>
                <w:szCs w:val="20"/>
              </w:rPr>
              <w:t xml:space="preserve"> ir papildy</w:t>
            </w:r>
            <w:r w:rsidR="0016654F">
              <w:rPr>
                <w:rFonts w:ascii="Times New Roman" w:hAnsi="Times New Roman" w:cs="Times New Roman"/>
                <w:sz w:val="20"/>
                <w:szCs w:val="20"/>
              </w:rPr>
              <w:t>mo</w:t>
            </w:r>
            <w:r w:rsidR="00364B45">
              <w:rPr>
                <w:rFonts w:ascii="Times New Roman" w:hAnsi="Times New Roman" w:cs="Times New Roman"/>
                <w:sz w:val="20"/>
                <w:szCs w:val="20"/>
              </w:rPr>
              <w:t>, nu</w:t>
            </w:r>
            <w:r w:rsidR="000F18F3">
              <w:rPr>
                <w:rFonts w:ascii="Times New Roman" w:hAnsi="Times New Roman" w:cs="Times New Roman"/>
                <w:sz w:val="20"/>
                <w:szCs w:val="20"/>
              </w:rPr>
              <w:t>rodyti</w:t>
            </w:r>
            <w:r w:rsidR="00364B45">
              <w:rPr>
                <w:rFonts w:ascii="Times New Roman" w:hAnsi="Times New Roman" w:cs="Times New Roman"/>
                <w:sz w:val="20"/>
                <w:szCs w:val="20"/>
              </w:rPr>
              <w:t xml:space="preserve"> atsakingi asmenys ir įvykdymo terminai</w:t>
            </w:r>
          </w:p>
        </w:tc>
      </w:tr>
      <w:tr w:rsidR="00D67711" w:rsidRPr="0097716D" w:rsidTr="001E4634">
        <w:tc>
          <w:tcPr>
            <w:tcW w:w="567" w:type="dxa"/>
            <w:vMerge w:val="restart"/>
          </w:tcPr>
          <w:p w:rsidR="00D67711" w:rsidRPr="0097716D" w:rsidRDefault="00EC4773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701" w:type="dxa"/>
            <w:vMerge w:val="restart"/>
          </w:tcPr>
          <w:p w:rsidR="00D67711" w:rsidRPr="0097716D" w:rsidRDefault="00EC4773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Teismo, teisėjų ir </w:t>
            </w:r>
            <w:r w:rsidR="005C1C03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eismo personalo veiklos efektyvumo užtikrinimas</w:t>
            </w:r>
          </w:p>
          <w:p w:rsidR="00D67711" w:rsidRPr="0097716D" w:rsidRDefault="00D67711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7711" w:rsidRPr="0097716D" w:rsidRDefault="00D67711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5C1C03" w:rsidRDefault="00EC4773" w:rsidP="001A37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3.1. </w:t>
            </w:r>
            <w:r w:rsidR="003C22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Patikrinti, kaip laikomasi bylų paskirstymo tvarkos.</w:t>
            </w:r>
          </w:p>
          <w:p w:rsidR="00900AF2" w:rsidRPr="001B5094" w:rsidRDefault="00900AF2" w:rsidP="001A37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D67711" w:rsidRPr="0097716D" w:rsidRDefault="003C227C" w:rsidP="00D82C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Teismo pirmininkas</w:t>
            </w:r>
          </w:p>
        </w:tc>
        <w:tc>
          <w:tcPr>
            <w:tcW w:w="2410" w:type="dxa"/>
          </w:tcPr>
          <w:p w:rsidR="00AE4FA8" w:rsidRDefault="003C22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Iki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 m. birželio 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 d.</w:t>
            </w:r>
          </w:p>
          <w:p w:rsidR="00D67711" w:rsidRPr="0097716D" w:rsidRDefault="00D67711" w:rsidP="00B608C3">
            <w:pPr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D67711" w:rsidRPr="0097716D" w:rsidRDefault="003C227C" w:rsidP="00D82C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16D">
              <w:rPr>
                <w:rFonts w:ascii="Times New Roman" w:hAnsi="Times New Roman" w:cs="Times New Roman"/>
                <w:sz w:val="20"/>
                <w:szCs w:val="20"/>
              </w:rPr>
              <w:t>Teismo pirmininko sudaryta komisija</w:t>
            </w:r>
          </w:p>
        </w:tc>
        <w:tc>
          <w:tcPr>
            <w:tcW w:w="2410" w:type="dxa"/>
          </w:tcPr>
          <w:p w:rsidR="00D67711" w:rsidRPr="0097716D" w:rsidRDefault="003C227C" w:rsidP="00B608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16D">
              <w:rPr>
                <w:rFonts w:ascii="Times New Roman" w:hAnsi="Times New Roman" w:cs="Times New Roman"/>
                <w:sz w:val="20"/>
                <w:szCs w:val="20"/>
              </w:rPr>
              <w:t>Parengtas patikrinimo aktas</w:t>
            </w:r>
          </w:p>
        </w:tc>
      </w:tr>
      <w:tr w:rsidR="001B5094" w:rsidRPr="0097716D" w:rsidTr="001E4634">
        <w:tc>
          <w:tcPr>
            <w:tcW w:w="567" w:type="dxa"/>
            <w:vMerge/>
          </w:tcPr>
          <w:p w:rsidR="001B5094" w:rsidRPr="00EC4773" w:rsidRDefault="001B5094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1B5094" w:rsidRPr="00EC4773" w:rsidRDefault="001B5094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1B5094" w:rsidRDefault="001B5094" w:rsidP="001B50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509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3C22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1B5094">
              <w:rPr>
                <w:rFonts w:ascii="Times New Roman" w:hAnsi="Times New Roman" w:cs="Times New Roman"/>
                <w:sz w:val="20"/>
                <w:szCs w:val="20"/>
              </w:rPr>
              <w:t>. Patikrinti vaidmenų priskyrimo</w:t>
            </w:r>
            <w:r w:rsidR="002B272F" w:rsidRPr="001B50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B272F">
              <w:rPr>
                <w:rFonts w:ascii="Times New Roman" w:hAnsi="Times New Roman" w:cs="Times New Roman"/>
                <w:sz w:val="20"/>
                <w:szCs w:val="20"/>
              </w:rPr>
              <w:t xml:space="preserve">darbui su </w:t>
            </w:r>
            <w:r w:rsidR="002B272F" w:rsidRPr="001B5094">
              <w:rPr>
                <w:rFonts w:ascii="Times New Roman" w:hAnsi="Times New Roman" w:cs="Times New Roman"/>
                <w:sz w:val="20"/>
                <w:szCs w:val="20"/>
              </w:rPr>
              <w:t>LITEKO</w:t>
            </w:r>
            <w:r w:rsidRPr="001B509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B272F">
              <w:rPr>
                <w:rFonts w:ascii="Times New Roman" w:hAnsi="Times New Roman" w:cs="Times New Roman"/>
                <w:sz w:val="20"/>
                <w:szCs w:val="20"/>
              </w:rPr>
              <w:t xml:space="preserve">jų </w:t>
            </w:r>
            <w:r w:rsidRPr="001B5094">
              <w:rPr>
                <w:rFonts w:ascii="Times New Roman" w:hAnsi="Times New Roman" w:cs="Times New Roman"/>
                <w:sz w:val="20"/>
                <w:szCs w:val="20"/>
              </w:rPr>
              <w:t>naudojimo ir išregistravimo funkcij</w:t>
            </w:r>
            <w:r w:rsidR="002B272F">
              <w:rPr>
                <w:rFonts w:ascii="Times New Roman" w:hAnsi="Times New Roman" w:cs="Times New Roman"/>
                <w:sz w:val="20"/>
                <w:szCs w:val="20"/>
              </w:rPr>
              <w:t>ų</w:t>
            </w:r>
            <w:r w:rsidRPr="001B5094">
              <w:rPr>
                <w:rFonts w:ascii="Times New Roman" w:hAnsi="Times New Roman" w:cs="Times New Roman"/>
                <w:sz w:val="20"/>
                <w:szCs w:val="20"/>
              </w:rPr>
              <w:t xml:space="preserve"> įgyvendinimą teisme.</w:t>
            </w:r>
          </w:p>
          <w:p w:rsidR="00900AF2" w:rsidRPr="001B5094" w:rsidRDefault="00900AF2" w:rsidP="001B50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1B5094" w:rsidRPr="001B5094" w:rsidRDefault="001B5094" w:rsidP="00B608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094">
              <w:rPr>
                <w:rFonts w:ascii="Times New Roman" w:hAnsi="Times New Roman" w:cs="Times New Roman"/>
                <w:sz w:val="20"/>
                <w:szCs w:val="20"/>
              </w:rPr>
              <w:t xml:space="preserve">Teismo </w:t>
            </w:r>
            <w:r w:rsidR="0078515C">
              <w:rPr>
                <w:rFonts w:ascii="Times New Roman" w:hAnsi="Times New Roman" w:cs="Times New Roman"/>
                <w:sz w:val="20"/>
                <w:szCs w:val="20"/>
              </w:rPr>
              <w:t>kancleris</w:t>
            </w:r>
          </w:p>
        </w:tc>
        <w:tc>
          <w:tcPr>
            <w:tcW w:w="2410" w:type="dxa"/>
          </w:tcPr>
          <w:p w:rsidR="001B5094" w:rsidRPr="001B5094" w:rsidRDefault="001B5094" w:rsidP="00B608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094">
              <w:rPr>
                <w:rFonts w:ascii="Times New Roman" w:hAnsi="Times New Roman" w:cs="Times New Roman"/>
                <w:sz w:val="20"/>
                <w:szCs w:val="20"/>
              </w:rPr>
              <w:t>Kartą per pusmetį</w:t>
            </w:r>
          </w:p>
        </w:tc>
        <w:tc>
          <w:tcPr>
            <w:tcW w:w="2268" w:type="dxa"/>
          </w:tcPr>
          <w:p w:rsidR="001B5094" w:rsidRPr="001B5094" w:rsidRDefault="0078515C" w:rsidP="009771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Turto valdymo ir</w:t>
            </w:r>
            <w:r w:rsidRPr="0097716D">
              <w:rPr>
                <w:rFonts w:ascii="Times New Roman" w:hAnsi="Times New Roman" w:cs="Times New Roman"/>
                <w:sz w:val="20"/>
                <w:szCs w:val="20"/>
              </w:rPr>
              <w:t xml:space="preserve"> viešųjų pirkimų skyriaus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 vedėjas</w:t>
            </w:r>
          </w:p>
        </w:tc>
        <w:tc>
          <w:tcPr>
            <w:tcW w:w="2410" w:type="dxa"/>
          </w:tcPr>
          <w:p w:rsidR="001B5094" w:rsidRPr="001B5094" w:rsidRDefault="001B5094" w:rsidP="00B608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094">
              <w:rPr>
                <w:rFonts w:ascii="Times New Roman" w:hAnsi="Times New Roman" w:cs="Times New Roman"/>
                <w:sz w:val="20"/>
                <w:szCs w:val="20"/>
              </w:rPr>
              <w:t>Parengta ataskaita</w:t>
            </w:r>
          </w:p>
        </w:tc>
      </w:tr>
      <w:tr w:rsidR="001B5094" w:rsidRPr="0097716D" w:rsidTr="001E4634">
        <w:tc>
          <w:tcPr>
            <w:tcW w:w="567" w:type="dxa"/>
            <w:vMerge/>
          </w:tcPr>
          <w:p w:rsidR="001B5094" w:rsidRPr="00EC4773" w:rsidRDefault="001B5094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1B5094" w:rsidRPr="00EC4773" w:rsidRDefault="001B5094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1B5094" w:rsidRDefault="001B5094" w:rsidP="003C22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3C227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Įvertinti asmenų neprocesinių skundų, prašymų nagrinėjimo kokybę.</w:t>
            </w:r>
          </w:p>
        </w:tc>
        <w:tc>
          <w:tcPr>
            <w:tcW w:w="2551" w:type="dxa"/>
          </w:tcPr>
          <w:p w:rsidR="001B5094" w:rsidRPr="00EC4773" w:rsidRDefault="001B5094" w:rsidP="00B608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Teismo pirmininkas</w:t>
            </w:r>
          </w:p>
        </w:tc>
        <w:tc>
          <w:tcPr>
            <w:tcW w:w="2410" w:type="dxa"/>
          </w:tcPr>
          <w:p w:rsidR="001B5094" w:rsidRPr="00EC4773" w:rsidRDefault="001B5094" w:rsidP="00B608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Iki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 m. gruodžio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 d.</w:t>
            </w:r>
          </w:p>
        </w:tc>
        <w:tc>
          <w:tcPr>
            <w:tcW w:w="2268" w:type="dxa"/>
          </w:tcPr>
          <w:p w:rsidR="001B5094" w:rsidRPr="0097716D" w:rsidRDefault="001B5094" w:rsidP="009771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Asmenų aptarnavimo kokybės monitoringo darbo grupė (toliau – Monitoringo grupė)</w:t>
            </w:r>
          </w:p>
        </w:tc>
        <w:tc>
          <w:tcPr>
            <w:tcW w:w="2410" w:type="dxa"/>
          </w:tcPr>
          <w:p w:rsidR="001B5094" w:rsidRPr="0097716D" w:rsidRDefault="001B5094" w:rsidP="00B608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16D">
              <w:rPr>
                <w:rFonts w:ascii="Times New Roman" w:hAnsi="Times New Roman" w:cs="Times New Roman"/>
                <w:sz w:val="20"/>
                <w:szCs w:val="20"/>
              </w:rPr>
              <w:t>Atliktas vertinimas ir parengta ataskaita</w:t>
            </w:r>
          </w:p>
        </w:tc>
      </w:tr>
      <w:tr w:rsidR="001B5094" w:rsidRPr="0097716D" w:rsidTr="001E4634">
        <w:tc>
          <w:tcPr>
            <w:tcW w:w="567" w:type="dxa"/>
            <w:vMerge/>
          </w:tcPr>
          <w:p w:rsidR="001B5094" w:rsidRPr="00EC4773" w:rsidRDefault="001B5094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1B5094" w:rsidRPr="00EC4773" w:rsidRDefault="001B5094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1B5094" w:rsidRDefault="001B5094" w:rsidP="001B50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3C227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Vykdyti </w:t>
            </w:r>
            <w:r w:rsidR="000F18F3"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lientų aptarnavimo standarto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laikymosi 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monitoring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ą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00AF2" w:rsidRDefault="00900AF2" w:rsidP="001B50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1B5094" w:rsidRPr="00EC4773" w:rsidRDefault="001B5094" w:rsidP="00B608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Teismo pirmininkas</w:t>
            </w:r>
          </w:p>
        </w:tc>
        <w:tc>
          <w:tcPr>
            <w:tcW w:w="2410" w:type="dxa"/>
          </w:tcPr>
          <w:p w:rsidR="001B5094" w:rsidRPr="00EC4773" w:rsidRDefault="001B5094" w:rsidP="00B608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Iki 2019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 m. gruodžio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 d.</w:t>
            </w:r>
          </w:p>
        </w:tc>
        <w:tc>
          <w:tcPr>
            <w:tcW w:w="2268" w:type="dxa"/>
          </w:tcPr>
          <w:p w:rsidR="001B5094" w:rsidRPr="0097716D" w:rsidRDefault="001B5094" w:rsidP="009771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Monitoringo grupė</w:t>
            </w:r>
          </w:p>
        </w:tc>
        <w:tc>
          <w:tcPr>
            <w:tcW w:w="2410" w:type="dxa"/>
          </w:tcPr>
          <w:p w:rsidR="001B5094" w:rsidRPr="0097716D" w:rsidRDefault="001B5094" w:rsidP="00B608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16D">
              <w:rPr>
                <w:rFonts w:ascii="Times New Roman" w:hAnsi="Times New Roman" w:cs="Times New Roman"/>
                <w:sz w:val="20"/>
                <w:szCs w:val="20"/>
              </w:rPr>
              <w:t>Atliktas vertinimas ir parengta ataskaita</w:t>
            </w:r>
          </w:p>
        </w:tc>
      </w:tr>
      <w:tr w:rsidR="005D48BE" w:rsidRPr="0097716D" w:rsidTr="001E4634">
        <w:tc>
          <w:tcPr>
            <w:tcW w:w="567" w:type="dxa"/>
            <w:vMerge/>
          </w:tcPr>
          <w:p w:rsidR="005D48BE" w:rsidRPr="0097716D" w:rsidRDefault="005D48BE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D48BE" w:rsidRPr="0097716D" w:rsidRDefault="005D48BE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5D48BE" w:rsidRDefault="001B5094" w:rsidP="009A676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B50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</w:t>
            </w:r>
            <w:r w:rsidR="003C22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5D48BE" w:rsidRPr="001B50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Patikrinti teismo personalo valdymo veiklą.</w:t>
            </w:r>
          </w:p>
          <w:p w:rsidR="00900AF2" w:rsidRPr="001B5094" w:rsidRDefault="00900AF2" w:rsidP="009A676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:rsidR="005D48BE" w:rsidRPr="001B5094" w:rsidRDefault="005D48BE" w:rsidP="00D574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094">
              <w:rPr>
                <w:rFonts w:ascii="Times New Roman" w:hAnsi="Times New Roman" w:cs="Times New Roman"/>
                <w:sz w:val="20"/>
                <w:szCs w:val="20"/>
              </w:rPr>
              <w:t>Teismo kancleris</w:t>
            </w:r>
          </w:p>
        </w:tc>
        <w:tc>
          <w:tcPr>
            <w:tcW w:w="2410" w:type="dxa"/>
          </w:tcPr>
          <w:p w:rsidR="005D48BE" w:rsidRPr="001B5094" w:rsidRDefault="005D48BE" w:rsidP="00422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094">
              <w:rPr>
                <w:rFonts w:ascii="Times New Roman" w:hAnsi="Times New Roman" w:cs="Times New Roman"/>
                <w:sz w:val="20"/>
                <w:szCs w:val="20"/>
              </w:rPr>
              <w:t xml:space="preserve">Iki 2019 m. </w:t>
            </w:r>
            <w:r w:rsidR="004221DA">
              <w:rPr>
                <w:rFonts w:ascii="Times New Roman" w:hAnsi="Times New Roman" w:cs="Times New Roman"/>
                <w:sz w:val="20"/>
                <w:szCs w:val="20"/>
              </w:rPr>
              <w:t>spalio</w:t>
            </w:r>
            <w:r w:rsidRPr="001B5094">
              <w:rPr>
                <w:rFonts w:ascii="Times New Roman" w:hAnsi="Times New Roman" w:cs="Times New Roman"/>
                <w:sz w:val="20"/>
                <w:szCs w:val="20"/>
              </w:rPr>
              <w:t xml:space="preserve"> 3</w:t>
            </w:r>
            <w:r w:rsidR="004221D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1B5094">
              <w:rPr>
                <w:rFonts w:ascii="Times New Roman" w:hAnsi="Times New Roman" w:cs="Times New Roman"/>
                <w:sz w:val="20"/>
                <w:szCs w:val="20"/>
              </w:rPr>
              <w:t xml:space="preserve"> d.</w:t>
            </w:r>
          </w:p>
        </w:tc>
        <w:tc>
          <w:tcPr>
            <w:tcW w:w="2268" w:type="dxa"/>
          </w:tcPr>
          <w:p w:rsidR="005D48BE" w:rsidRPr="001B5094" w:rsidRDefault="005D48BE" w:rsidP="00D574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094">
              <w:rPr>
                <w:rFonts w:ascii="Times New Roman" w:hAnsi="Times New Roman" w:cs="Times New Roman"/>
                <w:sz w:val="20"/>
                <w:szCs w:val="20"/>
              </w:rPr>
              <w:t>Teismo kanclerio sudaryta komisija</w:t>
            </w:r>
          </w:p>
        </w:tc>
        <w:tc>
          <w:tcPr>
            <w:tcW w:w="2410" w:type="dxa"/>
          </w:tcPr>
          <w:p w:rsidR="005D48BE" w:rsidRPr="001B5094" w:rsidRDefault="005D48BE" w:rsidP="00D574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094">
              <w:rPr>
                <w:rFonts w:ascii="Times New Roman" w:hAnsi="Times New Roman" w:cs="Times New Roman"/>
                <w:sz w:val="20"/>
                <w:szCs w:val="20"/>
              </w:rPr>
              <w:t>Parengtas patikrinimo aktas</w:t>
            </w:r>
          </w:p>
        </w:tc>
      </w:tr>
      <w:tr w:rsidR="00D67711" w:rsidRPr="0097716D" w:rsidTr="001E4634">
        <w:tc>
          <w:tcPr>
            <w:tcW w:w="567" w:type="dxa"/>
            <w:vMerge/>
          </w:tcPr>
          <w:p w:rsidR="00D67711" w:rsidRPr="0097716D" w:rsidRDefault="00D67711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D67711" w:rsidRPr="0097716D" w:rsidRDefault="00D67711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5C1C03" w:rsidRDefault="00EC4773" w:rsidP="009A6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3C227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. Išsiaiškinti </w:t>
            </w:r>
            <w:r w:rsidR="005C1C03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eismo darbuotojų mokymosi ir kvalifikacijos kėlimo poreikius</w:t>
            </w:r>
            <w:r w:rsidR="001B5094">
              <w:rPr>
                <w:rFonts w:ascii="Times New Roman" w:hAnsi="Times New Roman" w:cs="Times New Roman"/>
                <w:sz w:val="20"/>
                <w:szCs w:val="20"/>
              </w:rPr>
              <w:t>, atlikti kvalifikacijos kėlimo stebėseną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00AF2" w:rsidRPr="007B426F" w:rsidRDefault="00900AF2" w:rsidP="009A67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D67711" w:rsidRPr="0097716D" w:rsidRDefault="00EC4773" w:rsidP="009A6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Teismo kancleris</w:t>
            </w:r>
          </w:p>
        </w:tc>
        <w:tc>
          <w:tcPr>
            <w:tcW w:w="2410" w:type="dxa"/>
          </w:tcPr>
          <w:p w:rsidR="00D67711" w:rsidRPr="0097716D" w:rsidRDefault="001B5094" w:rsidP="001B50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094">
              <w:rPr>
                <w:rFonts w:ascii="Times New Roman" w:hAnsi="Times New Roman" w:cs="Times New Roman"/>
                <w:sz w:val="20"/>
                <w:szCs w:val="20"/>
              </w:rPr>
              <w:t>Kartą per pusmetį</w:t>
            </w:r>
          </w:p>
        </w:tc>
        <w:tc>
          <w:tcPr>
            <w:tcW w:w="2268" w:type="dxa"/>
          </w:tcPr>
          <w:p w:rsidR="00D67711" w:rsidRPr="0097716D" w:rsidRDefault="00762C45" w:rsidP="00BE6C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Vyriausiasis specialistas </w:t>
            </w:r>
            <w:r w:rsidR="002B272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darbui su personalu</w:t>
            </w:r>
            <w:r w:rsidR="002B272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410" w:type="dxa"/>
          </w:tcPr>
          <w:p w:rsidR="00D67711" w:rsidRPr="0097716D" w:rsidRDefault="00D67711" w:rsidP="00E006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16D">
              <w:rPr>
                <w:rFonts w:ascii="Times New Roman" w:hAnsi="Times New Roman" w:cs="Times New Roman"/>
                <w:sz w:val="20"/>
                <w:szCs w:val="20"/>
              </w:rPr>
              <w:t xml:space="preserve">Atlikta apklausa ir pateikti </w:t>
            </w:r>
            <w:r w:rsidR="00F1050F">
              <w:rPr>
                <w:rFonts w:ascii="Times New Roman" w:hAnsi="Times New Roman" w:cs="Times New Roman"/>
                <w:sz w:val="20"/>
                <w:szCs w:val="20"/>
              </w:rPr>
              <w:t>pasiūlymai</w:t>
            </w:r>
            <w:r w:rsidR="001B5094">
              <w:rPr>
                <w:rFonts w:ascii="Times New Roman" w:hAnsi="Times New Roman" w:cs="Times New Roman"/>
                <w:sz w:val="20"/>
                <w:szCs w:val="20"/>
              </w:rPr>
              <w:t>, parengta pažyma</w:t>
            </w:r>
          </w:p>
        </w:tc>
      </w:tr>
      <w:tr w:rsidR="00D67711" w:rsidRPr="0097716D" w:rsidTr="00366231">
        <w:trPr>
          <w:cantSplit/>
        </w:trPr>
        <w:tc>
          <w:tcPr>
            <w:tcW w:w="567" w:type="dxa"/>
            <w:vMerge/>
          </w:tcPr>
          <w:p w:rsidR="00D67711" w:rsidRPr="0097716D" w:rsidRDefault="00D67711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D67711" w:rsidRPr="0097716D" w:rsidRDefault="00D67711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5C1C03" w:rsidRDefault="00EC4773" w:rsidP="009A6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3C227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7B426F">
              <w:rPr>
                <w:rFonts w:ascii="Times New Roman" w:hAnsi="Times New Roman" w:cs="Times New Roman"/>
                <w:sz w:val="20"/>
                <w:szCs w:val="20"/>
              </w:rPr>
              <w:t>Vykdyti</w:t>
            </w:r>
            <w:r w:rsidR="00FB54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B426F">
              <w:rPr>
                <w:rFonts w:ascii="Times New Roman" w:hAnsi="Times New Roman" w:cs="Times New Roman"/>
                <w:sz w:val="20"/>
                <w:szCs w:val="20"/>
              </w:rPr>
              <w:t>komunikaciją su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1C03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eismo administracijos s</w:t>
            </w:r>
            <w:r w:rsidR="007B426F">
              <w:rPr>
                <w:rFonts w:ascii="Times New Roman" w:hAnsi="Times New Roman" w:cs="Times New Roman"/>
                <w:sz w:val="20"/>
                <w:szCs w:val="20"/>
              </w:rPr>
              <w:t>truktūrinių padalinių darbuotojais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 darbo organizavimo klausim</w:t>
            </w:r>
            <w:r w:rsidR="007B426F">
              <w:rPr>
                <w:rFonts w:ascii="Times New Roman" w:hAnsi="Times New Roman" w:cs="Times New Roman"/>
                <w:sz w:val="20"/>
                <w:szCs w:val="20"/>
              </w:rPr>
              <w:t>ais (susirinkimų rengimas, apklausų organizavimas ir kt.)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00AF2" w:rsidRPr="0097716D" w:rsidRDefault="00900AF2" w:rsidP="009A67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D67711" w:rsidRPr="0097716D" w:rsidRDefault="00EC4773" w:rsidP="00AE07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Teismo pirmininkas</w:t>
            </w:r>
          </w:p>
        </w:tc>
        <w:tc>
          <w:tcPr>
            <w:tcW w:w="2410" w:type="dxa"/>
          </w:tcPr>
          <w:p w:rsidR="00D67711" w:rsidRPr="0097716D" w:rsidRDefault="00EC4773" w:rsidP="00AE07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Ne rečiau kaip kartą per ketvirtį</w:t>
            </w:r>
          </w:p>
        </w:tc>
        <w:tc>
          <w:tcPr>
            <w:tcW w:w="2268" w:type="dxa"/>
          </w:tcPr>
          <w:p w:rsidR="00D67711" w:rsidRPr="0097716D" w:rsidRDefault="00EC4773" w:rsidP="00AE07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Teismo kancleris</w:t>
            </w:r>
          </w:p>
        </w:tc>
        <w:tc>
          <w:tcPr>
            <w:tcW w:w="2410" w:type="dxa"/>
          </w:tcPr>
          <w:p w:rsidR="00D67711" w:rsidRPr="0097716D" w:rsidRDefault="00D67711" w:rsidP="00AE07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16D">
              <w:rPr>
                <w:rFonts w:ascii="Times New Roman" w:hAnsi="Times New Roman" w:cs="Times New Roman"/>
                <w:sz w:val="20"/>
                <w:szCs w:val="20"/>
              </w:rPr>
              <w:t>Surengti susirinkimai</w:t>
            </w:r>
            <w:r w:rsidR="007B426F">
              <w:rPr>
                <w:rFonts w:ascii="Times New Roman" w:hAnsi="Times New Roman" w:cs="Times New Roman"/>
                <w:sz w:val="20"/>
                <w:szCs w:val="20"/>
              </w:rPr>
              <w:t>, organizuotos apklausos</w:t>
            </w:r>
          </w:p>
        </w:tc>
      </w:tr>
      <w:tr w:rsidR="00D67711" w:rsidRPr="0097716D" w:rsidTr="002B272F">
        <w:trPr>
          <w:cantSplit/>
        </w:trPr>
        <w:tc>
          <w:tcPr>
            <w:tcW w:w="567" w:type="dxa"/>
            <w:vMerge/>
            <w:tcBorders>
              <w:bottom w:val="nil"/>
            </w:tcBorders>
          </w:tcPr>
          <w:p w:rsidR="00D67711" w:rsidRPr="0097716D" w:rsidRDefault="00D67711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D67711" w:rsidRPr="0097716D" w:rsidRDefault="00D67711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D67711" w:rsidRDefault="00EC4773" w:rsidP="00AE07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3C227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7B426F">
              <w:rPr>
                <w:rFonts w:ascii="Times New Roman" w:hAnsi="Times New Roman" w:cs="Times New Roman"/>
                <w:sz w:val="20"/>
                <w:szCs w:val="20"/>
              </w:rPr>
              <w:t>Vykdyti komunikaciją</w:t>
            </w:r>
            <w:r w:rsidR="007B426F" w:rsidRPr="009771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B426F">
              <w:rPr>
                <w:rFonts w:ascii="Times New Roman" w:hAnsi="Times New Roman" w:cs="Times New Roman"/>
                <w:sz w:val="20"/>
                <w:szCs w:val="20"/>
              </w:rPr>
              <w:t xml:space="preserve">su </w:t>
            </w:r>
            <w:r w:rsidR="00D67711" w:rsidRPr="0097716D">
              <w:rPr>
                <w:rFonts w:ascii="Times New Roman" w:hAnsi="Times New Roman" w:cs="Times New Roman"/>
                <w:sz w:val="20"/>
                <w:szCs w:val="20"/>
              </w:rPr>
              <w:t xml:space="preserve">Baudžiamųjų ir Civilinių bylų skyrių </w:t>
            </w:r>
            <w:r w:rsidR="007B426F">
              <w:rPr>
                <w:rFonts w:ascii="Times New Roman" w:hAnsi="Times New Roman" w:cs="Times New Roman"/>
                <w:sz w:val="20"/>
                <w:szCs w:val="20"/>
              </w:rPr>
              <w:t>teisėjais, padėjėjais</w:t>
            </w:r>
            <w:r w:rsidR="00F1050F">
              <w:rPr>
                <w:rFonts w:ascii="Times New Roman" w:hAnsi="Times New Roman" w:cs="Times New Roman"/>
                <w:sz w:val="20"/>
                <w:szCs w:val="20"/>
              </w:rPr>
              <w:t xml:space="preserve"> teismų praktikos vienodinimo ir teisinių problemų analiz</w:t>
            </w:r>
            <w:r w:rsidR="007B426F">
              <w:rPr>
                <w:rFonts w:ascii="Times New Roman" w:hAnsi="Times New Roman" w:cs="Times New Roman"/>
                <w:sz w:val="20"/>
                <w:szCs w:val="20"/>
              </w:rPr>
              <w:t>ės, darbo organizavimo klausimais (susirinkimų rengimas, apklausų organizavimas ir kt.)</w:t>
            </w:r>
            <w:r w:rsidR="00F1050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00AF2" w:rsidRPr="0097716D" w:rsidRDefault="00900AF2" w:rsidP="00AE07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D67711" w:rsidRPr="0097716D" w:rsidRDefault="00EC4773" w:rsidP="00AE07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Teismo pirmininkas</w:t>
            </w:r>
          </w:p>
        </w:tc>
        <w:tc>
          <w:tcPr>
            <w:tcW w:w="2410" w:type="dxa"/>
          </w:tcPr>
          <w:p w:rsidR="00D67711" w:rsidRPr="0097716D" w:rsidRDefault="00EC4773" w:rsidP="00AE07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Ne rečiau kaip kartą per ketvirtį</w:t>
            </w:r>
          </w:p>
        </w:tc>
        <w:tc>
          <w:tcPr>
            <w:tcW w:w="2268" w:type="dxa"/>
          </w:tcPr>
          <w:p w:rsidR="00D67711" w:rsidRPr="0097716D" w:rsidRDefault="00EC4773" w:rsidP="00AE07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Skyrių pirmininkai</w:t>
            </w:r>
          </w:p>
        </w:tc>
        <w:tc>
          <w:tcPr>
            <w:tcW w:w="2410" w:type="dxa"/>
          </w:tcPr>
          <w:p w:rsidR="00D67711" w:rsidRPr="0097716D" w:rsidRDefault="00D67711" w:rsidP="00AE07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16D">
              <w:rPr>
                <w:rFonts w:ascii="Times New Roman" w:hAnsi="Times New Roman" w:cs="Times New Roman"/>
                <w:sz w:val="20"/>
                <w:szCs w:val="20"/>
              </w:rPr>
              <w:t>Surengti susirinkimai</w:t>
            </w:r>
            <w:r w:rsidR="00701964">
              <w:rPr>
                <w:rFonts w:ascii="Times New Roman" w:hAnsi="Times New Roman" w:cs="Times New Roman"/>
                <w:sz w:val="20"/>
                <w:szCs w:val="20"/>
              </w:rPr>
              <w:t>, organizuotos apklausos</w:t>
            </w:r>
          </w:p>
        </w:tc>
      </w:tr>
      <w:tr w:rsidR="00E157D3" w:rsidRPr="0097716D" w:rsidTr="002B272F">
        <w:tc>
          <w:tcPr>
            <w:tcW w:w="567" w:type="dxa"/>
            <w:tcBorders>
              <w:top w:val="nil"/>
            </w:tcBorders>
          </w:tcPr>
          <w:p w:rsidR="00E157D3" w:rsidRPr="0097716D" w:rsidRDefault="00E157D3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E157D3" w:rsidRPr="0097716D" w:rsidRDefault="00E157D3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E157D3" w:rsidRDefault="00E157D3" w:rsidP="00E15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3C227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Patikrinti Teismo raštinės skyriaus veiklą</w:t>
            </w:r>
            <w:r w:rsidR="006A120F">
              <w:rPr>
                <w:rFonts w:ascii="Times New Roman" w:hAnsi="Times New Roman" w:cs="Times New Roman"/>
                <w:sz w:val="20"/>
                <w:szCs w:val="20"/>
              </w:rPr>
              <w:t xml:space="preserve"> efektyvumo aspektu</w:t>
            </w:r>
            <w:r w:rsidR="00900AF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00AF2" w:rsidRPr="00EC4773" w:rsidRDefault="00900AF2" w:rsidP="00E157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E157D3" w:rsidRPr="00EC4773" w:rsidRDefault="00E157D3" w:rsidP="00AE07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Teismo kancleris</w:t>
            </w:r>
          </w:p>
        </w:tc>
        <w:tc>
          <w:tcPr>
            <w:tcW w:w="2410" w:type="dxa"/>
          </w:tcPr>
          <w:p w:rsidR="00E157D3" w:rsidRPr="00EC4773" w:rsidRDefault="00E157D3" w:rsidP="00AE07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Iki 2019 m. </w:t>
            </w:r>
            <w:r w:rsidR="0078515C"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gruodžio </w:t>
            </w:r>
            <w:r w:rsidR="0078515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="0078515C"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 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E157D3" w:rsidRPr="00EC4773" w:rsidRDefault="00E157D3" w:rsidP="00AE07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Teismo kanclerio sudaryta komisija</w:t>
            </w:r>
          </w:p>
        </w:tc>
        <w:tc>
          <w:tcPr>
            <w:tcW w:w="2410" w:type="dxa"/>
          </w:tcPr>
          <w:p w:rsidR="00E157D3" w:rsidRPr="0097716D" w:rsidRDefault="00E157D3" w:rsidP="00AE07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Parengtas patikrinimo aktas</w:t>
            </w:r>
          </w:p>
        </w:tc>
      </w:tr>
      <w:tr w:rsidR="00AF51E0" w:rsidRPr="0097716D" w:rsidTr="005C1C03">
        <w:trPr>
          <w:trHeight w:val="1283"/>
        </w:trPr>
        <w:tc>
          <w:tcPr>
            <w:tcW w:w="567" w:type="dxa"/>
            <w:vMerge w:val="restart"/>
          </w:tcPr>
          <w:p w:rsidR="00AF51E0" w:rsidRPr="0097716D" w:rsidRDefault="00EC4773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701" w:type="dxa"/>
            <w:vMerge w:val="restart"/>
          </w:tcPr>
          <w:p w:rsidR="00AF51E0" w:rsidRPr="008F4773" w:rsidRDefault="00EC4773" w:rsidP="005C1C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Teisėjų etikos kodekso laikymosi ir </w:t>
            </w:r>
            <w:r w:rsidR="005C1C03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eismo darbuotojų profesinės kultūros užtikrinimas</w:t>
            </w:r>
          </w:p>
        </w:tc>
        <w:tc>
          <w:tcPr>
            <w:tcW w:w="3261" w:type="dxa"/>
          </w:tcPr>
          <w:p w:rsidR="00AF51E0" w:rsidRPr="0097716D" w:rsidRDefault="00EC4773" w:rsidP="006E6B2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4.1.</w:t>
            </w:r>
            <w:r w:rsidR="00AF4107">
              <w:rPr>
                <w:rFonts w:ascii="Times New Roman" w:hAnsi="Times New Roman" w:cs="Times New Roman"/>
                <w:sz w:val="20"/>
                <w:szCs w:val="20"/>
              </w:rPr>
              <w:t xml:space="preserve"> Patikrinti </w:t>
            </w:r>
            <w:r w:rsidR="006E6B27">
              <w:rPr>
                <w:rFonts w:ascii="Times New Roman" w:hAnsi="Times New Roman" w:cs="Times New Roman"/>
                <w:sz w:val="20"/>
                <w:szCs w:val="20"/>
              </w:rPr>
              <w:t>teisėjų vadovavimo procesui kokybę i</w:t>
            </w:r>
            <w:r w:rsidR="006E6B27" w:rsidRPr="006E6B27">
              <w:rPr>
                <w:rFonts w:ascii="Times New Roman" w:hAnsi="Times New Roman" w:cs="Times New Roman"/>
                <w:sz w:val="20"/>
                <w:szCs w:val="20"/>
              </w:rPr>
              <w:t>šklaus</w:t>
            </w:r>
            <w:r w:rsidR="006E6B27">
              <w:rPr>
                <w:rFonts w:ascii="Times New Roman" w:hAnsi="Times New Roman" w:cs="Times New Roman"/>
                <w:sz w:val="20"/>
                <w:szCs w:val="20"/>
              </w:rPr>
              <w:t>ant teismo posėdžių garso įrašus</w:t>
            </w:r>
            <w:r w:rsidR="008441EB">
              <w:rPr>
                <w:rFonts w:ascii="Times New Roman" w:hAnsi="Times New Roman" w:cs="Times New Roman"/>
                <w:sz w:val="20"/>
                <w:szCs w:val="20"/>
              </w:rPr>
              <w:t xml:space="preserve"> ir (</w:t>
            </w:r>
            <w:r w:rsidR="006E6B27" w:rsidRPr="006E6B27">
              <w:rPr>
                <w:rFonts w:ascii="Times New Roman" w:hAnsi="Times New Roman" w:cs="Times New Roman"/>
                <w:sz w:val="20"/>
                <w:szCs w:val="20"/>
              </w:rPr>
              <w:t>ar</w:t>
            </w:r>
            <w:r w:rsidR="008441E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6E6B27">
              <w:rPr>
                <w:rFonts w:ascii="Times New Roman" w:hAnsi="Times New Roman" w:cs="Times New Roman"/>
                <w:sz w:val="20"/>
                <w:szCs w:val="20"/>
              </w:rPr>
              <w:t xml:space="preserve"> stebint</w:t>
            </w:r>
            <w:r w:rsidR="006E6B27" w:rsidRPr="006E6B27">
              <w:rPr>
                <w:rFonts w:ascii="Times New Roman" w:hAnsi="Times New Roman" w:cs="Times New Roman"/>
                <w:sz w:val="20"/>
                <w:szCs w:val="20"/>
              </w:rPr>
              <w:t xml:space="preserve"> teismo posėdži</w:t>
            </w:r>
            <w:r w:rsidR="006E6B27">
              <w:rPr>
                <w:rFonts w:ascii="Times New Roman" w:hAnsi="Times New Roman" w:cs="Times New Roman"/>
                <w:sz w:val="20"/>
                <w:szCs w:val="20"/>
              </w:rPr>
              <w:t>us</w:t>
            </w:r>
            <w:r w:rsidR="00900AF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:rsidR="00AF51E0" w:rsidRPr="0097716D" w:rsidRDefault="006E6B27" w:rsidP="006A0C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Teismo pirmininkas</w:t>
            </w:r>
          </w:p>
        </w:tc>
        <w:tc>
          <w:tcPr>
            <w:tcW w:w="2410" w:type="dxa"/>
          </w:tcPr>
          <w:p w:rsidR="00AF51E0" w:rsidRPr="0097716D" w:rsidRDefault="006E6B27" w:rsidP="00DC2A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Iki 2019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 m. gruodžio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 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AF51E0" w:rsidRPr="0097716D" w:rsidRDefault="006E6B27" w:rsidP="006A0C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Teismo pirmininko sudaryta komisija</w:t>
            </w:r>
          </w:p>
        </w:tc>
        <w:tc>
          <w:tcPr>
            <w:tcW w:w="2410" w:type="dxa"/>
          </w:tcPr>
          <w:p w:rsidR="00AF51E0" w:rsidRPr="0097716D" w:rsidRDefault="006E6B27" w:rsidP="006911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Parengta ataskaita</w:t>
            </w:r>
          </w:p>
        </w:tc>
      </w:tr>
      <w:tr w:rsidR="00AF51E0" w:rsidRPr="0097716D" w:rsidTr="005C1C03">
        <w:trPr>
          <w:trHeight w:val="1845"/>
        </w:trPr>
        <w:tc>
          <w:tcPr>
            <w:tcW w:w="567" w:type="dxa"/>
            <w:vMerge/>
          </w:tcPr>
          <w:p w:rsidR="00AF51E0" w:rsidRPr="0097716D" w:rsidRDefault="00AF51E0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AF51E0" w:rsidRPr="0097716D" w:rsidRDefault="00AF51E0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152A9D" w:rsidRPr="0097716D" w:rsidRDefault="00EC4773" w:rsidP="00AD24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4.2. </w:t>
            </w:r>
            <w:r w:rsidR="00827A41">
              <w:rPr>
                <w:rFonts w:ascii="Times New Roman" w:hAnsi="Times New Roman" w:cs="Times New Roman"/>
                <w:sz w:val="20"/>
                <w:szCs w:val="20"/>
              </w:rPr>
              <w:t>Patikrinti, kaip teism</w:t>
            </w:r>
            <w:r w:rsidR="00AD244F">
              <w:rPr>
                <w:rFonts w:ascii="Times New Roman" w:hAnsi="Times New Roman" w:cs="Times New Roman"/>
                <w:sz w:val="20"/>
                <w:szCs w:val="20"/>
              </w:rPr>
              <w:t>o valstybės tarnautojai</w:t>
            </w:r>
            <w:r w:rsidR="00C959D9">
              <w:rPr>
                <w:rFonts w:ascii="Times New Roman" w:hAnsi="Times New Roman" w:cs="Times New Roman"/>
                <w:sz w:val="20"/>
                <w:szCs w:val="20"/>
              </w:rPr>
              <w:t xml:space="preserve"> laikosi P</w:t>
            </w:r>
            <w:r w:rsidR="00827A41" w:rsidRPr="00827A41">
              <w:rPr>
                <w:rFonts w:ascii="Times New Roman" w:hAnsi="Times New Roman" w:cs="Times New Roman"/>
                <w:sz w:val="20"/>
                <w:szCs w:val="20"/>
              </w:rPr>
              <w:t>rivačių interesų deklaracijų pildymo, ti</w:t>
            </w:r>
            <w:r w:rsidR="00827A41">
              <w:rPr>
                <w:rFonts w:ascii="Times New Roman" w:hAnsi="Times New Roman" w:cs="Times New Roman"/>
                <w:sz w:val="20"/>
                <w:szCs w:val="20"/>
              </w:rPr>
              <w:t>kslinimo ir pateikimo taisyklių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:rsidR="00AF51E0" w:rsidRPr="0097716D" w:rsidRDefault="00EC4773" w:rsidP="006A0C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Teismo pirmininkas</w:t>
            </w:r>
          </w:p>
        </w:tc>
        <w:tc>
          <w:tcPr>
            <w:tcW w:w="2410" w:type="dxa"/>
          </w:tcPr>
          <w:p w:rsidR="00AF51E0" w:rsidRPr="0097716D" w:rsidRDefault="00827A41" w:rsidP="00562F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Iki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562F64">
              <w:rPr>
                <w:rFonts w:ascii="Times New Roman" w:hAnsi="Times New Roman" w:cs="Times New Roman"/>
                <w:sz w:val="20"/>
                <w:szCs w:val="20"/>
              </w:rPr>
              <w:t xml:space="preserve"> m. rugpjūčio 30 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="00EC4773" w:rsidRPr="00EC477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AF51E0" w:rsidRPr="0097716D" w:rsidRDefault="00827A41" w:rsidP="008F4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Teismo pirmininko sudaryta komisija</w:t>
            </w:r>
          </w:p>
        </w:tc>
        <w:tc>
          <w:tcPr>
            <w:tcW w:w="2410" w:type="dxa"/>
          </w:tcPr>
          <w:p w:rsidR="00AF51E0" w:rsidRPr="0097716D" w:rsidRDefault="00827A41" w:rsidP="006911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Parengta ataskaita</w:t>
            </w:r>
          </w:p>
        </w:tc>
      </w:tr>
      <w:tr w:rsidR="00325199" w:rsidRPr="0097716D" w:rsidTr="005C1C03">
        <w:trPr>
          <w:trHeight w:val="706"/>
        </w:trPr>
        <w:tc>
          <w:tcPr>
            <w:tcW w:w="567" w:type="dxa"/>
            <w:vMerge w:val="restart"/>
          </w:tcPr>
          <w:p w:rsidR="00325199" w:rsidRPr="0097716D" w:rsidRDefault="00EC4773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701" w:type="dxa"/>
            <w:vMerge w:val="restart"/>
          </w:tcPr>
          <w:p w:rsidR="00325199" w:rsidRPr="0097716D" w:rsidRDefault="00EC4773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Teismo finansų ir materialinių vertybių naudojimo skaidrumo ir apsaugos užtikrinimas</w:t>
            </w:r>
          </w:p>
          <w:p w:rsidR="00325199" w:rsidRPr="0097716D" w:rsidRDefault="00325199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325199" w:rsidRDefault="00EC4773" w:rsidP="004E59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5.1. Pa</w:t>
            </w:r>
            <w:r w:rsidR="005C0F5F">
              <w:rPr>
                <w:rFonts w:ascii="Times New Roman" w:hAnsi="Times New Roman" w:cs="Times New Roman"/>
                <w:sz w:val="20"/>
                <w:szCs w:val="20"/>
              </w:rPr>
              <w:t>tikrinti teismo</w:t>
            </w:r>
            <w:r w:rsidR="004E5900">
              <w:rPr>
                <w:rFonts w:ascii="Times New Roman" w:hAnsi="Times New Roman" w:cs="Times New Roman"/>
                <w:sz w:val="20"/>
                <w:szCs w:val="20"/>
              </w:rPr>
              <w:t xml:space="preserve"> veiklą</w:t>
            </w:r>
            <w:r w:rsidR="005C0F5F">
              <w:rPr>
                <w:rFonts w:ascii="Times New Roman" w:hAnsi="Times New Roman" w:cs="Times New Roman"/>
                <w:sz w:val="20"/>
                <w:szCs w:val="20"/>
              </w:rPr>
              <w:t xml:space="preserve"> viešųjų pirkimų</w:t>
            </w:r>
            <w:r w:rsidR="00B24B00">
              <w:rPr>
                <w:rFonts w:ascii="Times New Roman" w:hAnsi="Times New Roman" w:cs="Times New Roman"/>
                <w:sz w:val="20"/>
                <w:szCs w:val="20"/>
              </w:rPr>
              <w:t xml:space="preserve"> vykdymo</w:t>
            </w:r>
            <w:r w:rsidR="004E5900">
              <w:rPr>
                <w:rFonts w:ascii="Times New Roman" w:hAnsi="Times New Roman" w:cs="Times New Roman"/>
                <w:sz w:val="20"/>
                <w:szCs w:val="20"/>
              </w:rPr>
              <w:t xml:space="preserve"> ir reprezentacinių išlaidų panaudojimo srityse</w:t>
            </w:r>
            <w:r w:rsidR="005C0F5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E5900" w:rsidRPr="0097716D" w:rsidRDefault="004E5900" w:rsidP="004E59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325199" w:rsidRPr="0097716D" w:rsidRDefault="00EC4773" w:rsidP="00E006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Teismo </w:t>
            </w:r>
            <w:r w:rsidR="00D82C98">
              <w:rPr>
                <w:rFonts w:ascii="Times New Roman" w:hAnsi="Times New Roman" w:cs="Times New Roman"/>
                <w:sz w:val="20"/>
                <w:szCs w:val="20"/>
              </w:rPr>
              <w:t>pirmininkas</w:t>
            </w:r>
          </w:p>
        </w:tc>
        <w:tc>
          <w:tcPr>
            <w:tcW w:w="2410" w:type="dxa"/>
          </w:tcPr>
          <w:p w:rsidR="00325199" w:rsidRPr="0097716D" w:rsidRDefault="005C0F5F" w:rsidP="005C0F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Iki 2019 m. gruodžio 31 d.</w:t>
            </w:r>
          </w:p>
        </w:tc>
        <w:tc>
          <w:tcPr>
            <w:tcW w:w="2268" w:type="dxa"/>
          </w:tcPr>
          <w:p w:rsidR="00325199" w:rsidRPr="0097716D" w:rsidRDefault="00D82C98" w:rsidP="005C0F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Teismo pirmininko</w:t>
            </w:r>
            <w:r w:rsidR="005C0F5F">
              <w:rPr>
                <w:rFonts w:ascii="Times New Roman" w:hAnsi="Times New Roman" w:cs="Times New Roman"/>
                <w:sz w:val="20"/>
                <w:szCs w:val="20"/>
              </w:rPr>
              <w:t xml:space="preserve"> sudaryta komisija</w:t>
            </w:r>
          </w:p>
        </w:tc>
        <w:tc>
          <w:tcPr>
            <w:tcW w:w="2410" w:type="dxa"/>
          </w:tcPr>
          <w:p w:rsidR="00325199" w:rsidRPr="0097716D" w:rsidRDefault="00325199" w:rsidP="005C0F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16D">
              <w:rPr>
                <w:rFonts w:ascii="Times New Roman" w:hAnsi="Times New Roman" w:cs="Times New Roman"/>
                <w:sz w:val="20"/>
                <w:szCs w:val="20"/>
              </w:rPr>
              <w:t>Parengta</w:t>
            </w:r>
            <w:r w:rsidR="005C0F5F">
              <w:rPr>
                <w:rFonts w:ascii="Times New Roman" w:hAnsi="Times New Roman" w:cs="Times New Roman"/>
                <w:sz w:val="20"/>
                <w:szCs w:val="20"/>
              </w:rPr>
              <w:t>s patikrinimo aktas</w:t>
            </w:r>
          </w:p>
        </w:tc>
      </w:tr>
      <w:tr w:rsidR="00841122" w:rsidRPr="0097716D" w:rsidTr="005C1C03">
        <w:trPr>
          <w:trHeight w:val="706"/>
        </w:trPr>
        <w:tc>
          <w:tcPr>
            <w:tcW w:w="567" w:type="dxa"/>
            <w:vMerge/>
          </w:tcPr>
          <w:p w:rsidR="00841122" w:rsidRPr="00EC4773" w:rsidRDefault="00841122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841122" w:rsidRPr="00EC4773" w:rsidRDefault="00841122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841122" w:rsidRPr="00EC4773" w:rsidRDefault="00841122" w:rsidP="004E59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5.2. </w:t>
            </w:r>
            <w:r w:rsidRPr="00854A1F">
              <w:rPr>
                <w:rFonts w:ascii="Times New Roman" w:hAnsi="Times New Roman" w:cs="Times New Roman"/>
                <w:sz w:val="20"/>
                <w:szCs w:val="20"/>
              </w:rPr>
              <w:t>Parengti ataskaitas apie turto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ir kt.</w:t>
            </w:r>
            <w:r w:rsidRPr="00854A1F">
              <w:rPr>
                <w:rFonts w:ascii="Times New Roman" w:hAnsi="Times New Roman" w:cs="Times New Roman"/>
                <w:sz w:val="20"/>
                <w:szCs w:val="20"/>
              </w:rPr>
              <w:t xml:space="preserve"> nurašymą ir (ar) likvidavimą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:rsidR="00841122" w:rsidRPr="00EC4773" w:rsidRDefault="00841122" w:rsidP="00E006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4A1F">
              <w:rPr>
                <w:rFonts w:ascii="Times New Roman" w:hAnsi="Times New Roman" w:cs="Times New Roman"/>
                <w:sz w:val="20"/>
                <w:szCs w:val="20"/>
              </w:rPr>
              <w:t>Teismo kancleris</w:t>
            </w:r>
          </w:p>
        </w:tc>
        <w:tc>
          <w:tcPr>
            <w:tcW w:w="2410" w:type="dxa"/>
          </w:tcPr>
          <w:p w:rsidR="00841122" w:rsidRDefault="00841122" w:rsidP="005C0F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4A1F">
              <w:rPr>
                <w:rFonts w:ascii="Times New Roman" w:hAnsi="Times New Roman" w:cs="Times New Roman"/>
                <w:sz w:val="20"/>
                <w:szCs w:val="20"/>
              </w:rPr>
              <w:t>Kartą per ketvirtį</w:t>
            </w:r>
          </w:p>
        </w:tc>
        <w:tc>
          <w:tcPr>
            <w:tcW w:w="2268" w:type="dxa"/>
          </w:tcPr>
          <w:p w:rsidR="00841122" w:rsidRDefault="00841122" w:rsidP="005C0F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Turto valdymo ir</w:t>
            </w:r>
            <w:r w:rsidRPr="0097716D">
              <w:rPr>
                <w:rFonts w:ascii="Times New Roman" w:hAnsi="Times New Roman" w:cs="Times New Roman"/>
                <w:sz w:val="20"/>
                <w:szCs w:val="20"/>
              </w:rPr>
              <w:t xml:space="preserve"> viešųjų pirkimų skyriaus</w:t>
            </w: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 vedėjas</w:t>
            </w:r>
          </w:p>
        </w:tc>
        <w:tc>
          <w:tcPr>
            <w:tcW w:w="2410" w:type="dxa"/>
          </w:tcPr>
          <w:p w:rsidR="00841122" w:rsidRPr="0097716D" w:rsidRDefault="00841122" w:rsidP="005C0F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4A1F">
              <w:rPr>
                <w:rFonts w:ascii="Times New Roman" w:hAnsi="Times New Roman" w:cs="Times New Roman"/>
                <w:sz w:val="20"/>
                <w:szCs w:val="20"/>
              </w:rPr>
              <w:t>Parengta ataskaita</w:t>
            </w:r>
          </w:p>
        </w:tc>
      </w:tr>
      <w:tr w:rsidR="00325199" w:rsidRPr="0097716D" w:rsidTr="00366231">
        <w:trPr>
          <w:cantSplit/>
        </w:trPr>
        <w:tc>
          <w:tcPr>
            <w:tcW w:w="567" w:type="dxa"/>
            <w:vMerge/>
          </w:tcPr>
          <w:p w:rsidR="00325199" w:rsidRPr="0097716D" w:rsidRDefault="00325199" w:rsidP="00B608C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325199" w:rsidRPr="0097716D" w:rsidRDefault="00325199" w:rsidP="00B6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D67711" w:rsidRPr="0097716D" w:rsidRDefault="00C42788" w:rsidP="00D67711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  <w:r w:rsidR="00841122">
              <w:rPr>
                <w:sz w:val="20"/>
                <w:szCs w:val="20"/>
              </w:rPr>
              <w:t>3</w:t>
            </w:r>
            <w:r w:rsidR="00F1050F">
              <w:rPr>
                <w:sz w:val="20"/>
                <w:szCs w:val="20"/>
              </w:rPr>
              <w:t xml:space="preserve">. Parengti ir </w:t>
            </w:r>
            <w:r w:rsidR="000F18F3">
              <w:rPr>
                <w:sz w:val="20"/>
                <w:szCs w:val="20"/>
              </w:rPr>
              <w:t>pa</w:t>
            </w:r>
            <w:r w:rsidR="00F1050F">
              <w:rPr>
                <w:sz w:val="20"/>
                <w:szCs w:val="20"/>
              </w:rPr>
              <w:t>teikti teismo pirmininkui ataskaitą apie</w:t>
            </w:r>
            <w:r w:rsidR="005C1C03">
              <w:rPr>
                <w:sz w:val="20"/>
                <w:szCs w:val="20"/>
              </w:rPr>
              <w:t xml:space="preserve"> darbuotojams organizuotus</w:t>
            </w:r>
            <w:r w:rsidR="00F1050F">
              <w:rPr>
                <w:sz w:val="20"/>
                <w:szCs w:val="20"/>
              </w:rPr>
              <w:t xml:space="preserve"> </w:t>
            </w:r>
            <w:r w:rsidR="005C1C03">
              <w:rPr>
                <w:sz w:val="20"/>
                <w:szCs w:val="20"/>
              </w:rPr>
              <w:t>instruktažus g</w:t>
            </w:r>
            <w:r w:rsidR="00F1050F">
              <w:rPr>
                <w:sz w:val="20"/>
                <w:szCs w:val="20"/>
              </w:rPr>
              <w:t xml:space="preserve">aisrinės saugos bei </w:t>
            </w:r>
            <w:r w:rsidR="005C1C03">
              <w:rPr>
                <w:sz w:val="20"/>
                <w:szCs w:val="20"/>
              </w:rPr>
              <w:t>d</w:t>
            </w:r>
            <w:r w:rsidR="00F1050F">
              <w:rPr>
                <w:sz w:val="20"/>
                <w:szCs w:val="20"/>
              </w:rPr>
              <w:t xml:space="preserve">arbuotojų saugos ir sveikatos </w:t>
            </w:r>
            <w:r w:rsidR="005C1C03">
              <w:rPr>
                <w:sz w:val="20"/>
                <w:szCs w:val="20"/>
              </w:rPr>
              <w:t>klausimais</w:t>
            </w:r>
            <w:r w:rsidR="00900AF2">
              <w:rPr>
                <w:sz w:val="20"/>
                <w:szCs w:val="20"/>
              </w:rPr>
              <w:t>.</w:t>
            </w:r>
          </w:p>
          <w:p w:rsidR="00325199" w:rsidRPr="0097716D" w:rsidRDefault="00325199" w:rsidP="005520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325199" w:rsidRPr="0097716D" w:rsidRDefault="00EC4773" w:rsidP="00AE07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Teismo kancleris</w:t>
            </w:r>
          </w:p>
        </w:tc>
        <w:tc>
          <w:tcPr>
            <w:tcW w:w="2410" w:type="dxa"/>
          </w:tcPr>
          <w:p w:rsidR="00325199" w:rsidRPr="0097716D" w:rsidRDefault="00EC4773" w:rsidP="00D677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773">
              <w:rPr>
                <w:rFonts w:ascii="Times New Roman" w:hAnsi="Times New Roman" w:cs="Times New Roman"/>
                <w:sz w:val="20"/>
                <w:szCs w:val="20"/>
              </w:rPr>
              <w:t>Kartą per pusmetį</w:t>
            </w:r>
          </w:p>
        </w:tc>
        <w:tc>
          <w:tcPr>
            <w:tcW w:w="2268" w:type="dxa"/>
          </w:tcPr>
          <w:p w:rsidR="00325199" w:rsidRPr="0097716D" w:rsidRDefault="00BF22DC" w:rsidP="00AE07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Turto valdymo ir</w:t>
            </w:r>
            <w:r w:rsidRPr="0097716D">
              <w:rPr>
                <w:rFonts w:ascii="Times New Roman" w:hAnsi="Times New Roman" w:cs="Times New Roman"/>
                <w:sz w:val="20"/>
                <w:szCs w:val="20"/>
              </w:rPr>
              <w:t xml:space="preserve"> viešųjų pirkimų skyriaus</w:t>
            </w:r>
            <w:r w:rsidR="00EC4773" w:rsidRPr="00EC4773">
              <w:rPr>
                <w:rFonts w:ascii="Times New Roman" w:hAnsi="Times New Roman" w:cs="Times New Roman"/>
                <w:sz w:val="20"/>
                <w:szCs w:val="20"/>
              </w:rPr>
              <w:t xml:space="preserve"> vedėjas</w:t>
            </w:r>
          </w:p>
        </w:tc>
        <w:tc>
          <w:tcPr>
            <w:tcW w:w="2410" w:type="dxa"/>
          </w:tcPr>
          <w:p w:rsidR="00325199" w:rsidRPr="0097716D" w:rsidRDefault="00D67711" w:rsidP="00AE07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16D">
              <w:rPr>
                <w:rFonts w:ascii="Times New Roman" w:hAnsi="Times New Roman" w:cs="Times New Roman"/>
                <w:sz w:val="20"/>
                <w:szCs w:val="20"/>
              </w:rPr>
              <w:t>Parengta ataskaita</w:t>
            </w:r>
          </w:p>
        </w:tc>
      </w:tr>
    </w:tbl>
    <w:p w:rsidR="00993B15" w:rsidRDefault="00993B15" w:rsidP="0099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15C4">
        <w:rPr>
          <w:rFonts w:ascii="Times New Roman" w:eastAsia="Times New Roman" w:hAnsi="Times New Roman" w:cs="Times New Roman"/>
          <w:sz w:val="24"/>
          <w:szCs w:val="24"/>
          <w:lang w:eastAsia="en-GB"/>
        </w:rPr>
        <w:t>__________________________________</w:t>
      </w:r>
    </w:p>
    <w:p w:rsidR="00ED479E" w:rsidRDefault="00ED479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ED479E" w:rsidSect="00F36E1B">
      <w:headerReference w:type="default" r:id="rId7"/>
      <w:pgSz w:w="16838" w:h="11906" w:orient="landscape"/>
      <w:pgMar w:top="1701" w:right="1134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3ADA" w:rsidRDefault="00D33ADA" w:rsidP="00F36E1B">
      <w:r>
        <w:separator/>
      </w:r>
    </w:p>
  </w:endnote>
  <w:endnote w:type="continuationSeparator" w:id="0">
    <w:p w:rsidR="00D33ADA" w:rsidRDefault="00D33ADA" w:rsidP="00F36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3ADA" w:rsidRDefault="00D33ADA" w:rsidP="00F36E1B">
      <w:r>
        <w:separator/>
      </w:r>
    </w:p>
  </w:footnote>
  <w:footnote w:type="continuationSeparator" w:id="0">
    <w:p w:rsidR="00D33ADA" w:rsidRDefault="00D33ADA" w:rsidP="00F36E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38410"/>
      <w:docPartObj>
        <w:docPartGallery w:val="Page Numbers (Top of Page)"/>
        <w:docPartUnique/>
      </w:docPartObj>
    </w:sdtPr>
    <w:sdtEndPr/>
    <w:sdtContent>
      <w:p w:rsidR="007B426F" w:rsidRDefault="00CB7331">
        <w:pPr>
          <w:pStyle w:val="Antrats"/>
          <w:jc w:val="center"/>
        </w:pPr>
        <w:r w:rsidRPr="00F36E1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7B426F" w:rsidRPr="00F36E1B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F36E1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52ACB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F36E1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B426F" w:rsidRDefault="007B426F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B1C"/>
    <w:rsid w:val="00005B9B"/>
    <w:rsid w:val="0001699C"/>
    <w:rsid w:val="00017A73"/>
    <w:rsid w:val="00021771"/>
    <w:rsid w:val="0003359E"/>
    <w:rsid w:val="000361A9"/>
    <w:rsid w:val="00052ACB"/>
    <w:rsid w:val="0007455B"/>
    <w:rsid w:val="00077CD8"/>
    <w:rsid w:val="000A069D"/>
    <w:rsid w:val="000C17C0"/>
    <w:rsid w:val="000C676E"/>
    <w:rsid w:val="000C71EA"/>
    <w:rsid w:val="000D2BFC"/>
    <w:rsid w:val="000F18F3"/>
    <w:rsid w:val="000F60A8"/>
    <w:rsid w:val="0011073F"/>
    <w:rsid w:val="00122B95"/>
    <w:rsid w:val="00130B57"/>
    <w:rsid w:val="00144D48"/>
    <w:rsid w:val="00152A9D"/>
    <w:rsid w:val="00160905"/>
    <w:rsid w:val="0016654F"/>
    <w:rsid w:val="00171C63"/>
    <w:rsid w:val="001840B8"/>
    <w:rsid w:val="00193E55"/>
    <w:rsid w:val="001945AE"/>
    <w:rsid w:val="00195BFD"/>
    <w:rsid w:val="001A081A"/>
    <w:rsid w:val="001A3778"/>
    <w:rsid w:val="001A7C7C"/>
    <w:rsid w:val="001B465A"/>
    <w:rsid w:val="001B5094"/>
    <w:rsid w:val="001B50A9"/>
    <w:rsid w:val="001C286C"/>
    <w:rsid w:val="001C55D9"/>
    <w:rsid w:val="001C7364"/>
    <w:rsid w:val="001D4806"/>
    <w:rsid w:val="001D58BD"/>
    <w:rsid w:val="001D76DD"/>
    <w:rsid w:val="001D7A8F"/>
    <w:rsid w:val="001E2EAC"/>
    <w:rsid w:val="001E4634"/>
    <w:rsid w:val="001E55C0"/>
    <w:rsid w:val="001F72F0"/>
    <w:rsid w:val="0021086D"/>
    <w:rsid w:val="00226918"/>
    <w:rsid w:val="00232016"/>
    <w:rsid w:val="002408DB"/>
    <w:rsid w:val="00243377"/>
    <w:rsid w:val="0024470F"/>
    <w:rsid w:val="00246923"/>
    <w:rsid w:val="00252093"/>
    <w:rsid w:val="00272801"/>
    <w:rsid w:val="00275308"/>
    <w:rsid w:val="002979ED"/>
    <w:rsid w:val="002A15B6"/>
    <w:rsid w:val="002B272F"/>
    <w:rsid w:val="002B6BC4"/>
    <w:rsid w:val="002C110B"/>
    <w:rsid w:val="002C3221"/>
    <w:rsid w:val="002C6921"/>
    <w:rsid w:val="002E3A22"/>
    <w:rsid w:val="002E7F03"/>
    <w:rsid w:val="002F6660"/>
    <w:rsid w:val="002F6997"/>
    <w:rsid w:val="0031168C"/>
    <w:rsid w:val="00315AF0"/>
    <w:rsid w:val="00325199"/>
    <w:rsid w:val="0033070D"/>
    <w:rsid w:val="00341B78"/>
    <w:rsid w:val="00341D28"/>
    <w:rsid w:val="0034528B"/>
    <w:rsid w:val="00345B7E"/>
    <w:rsid w:val="00351B12"/>
    <w:rsid w:val="00364B45"/>
    <w:rsid w:val="00366231"/>
    <w:rsid w:val="00377FC0"/>
    <w:rsid w:val="00394BC6"/>
    <w:rsid w:val="0039713F"/>
    <w:rsid w:val="003C227C"/>
    <w:rsid w:val="003D5728"/>
    <w:rsid w:val="003D6949"/>
    <w:rsid w:val="003E448D"/>
    <w:rsid w:val="00404604"/>
    <w:rsid w:val="00411696"/>
    <w:rsid w:val="00416C0F"/>
    <w:rsid w:val="00417357"/>
    <w:rsid w:val="004221DA"/>
    <w:rsid w:val="00443823"/>
    <w:rsid w:val="004552B0"/>
    <w:rsid w:val="004644AB"/>
    <w:rsid w:val="00465C60"/>
    <w:rsid w:val="00471656"/>
    <w:rsid w:val="004750FD"/>
    <w:rsid w:val="004815E0"/>
    <w:rsid w:val="004905D8"/>
    <w:rsid w:val="004D4AEF"/>
    <w:rsid w:val="004E5900"/>
    <w:rsid w:val="004F5B88"/>
    <w:rsid w:val="00511AA0"/>
    <w:rsid w:val="00514BCD"/>
    <w:rsid w:val="0052718C"/>
    <w:rsid w:val="005402D6"/>
    <w:rsid w:val="0055111B"/>
    <w:rsid w:val="00552065"/>
    <w:rsid w:val="00555E67"/>
    <w:rsid w:val="005608A2"/>
    <w:rsid w:val="00562F64"/>
    <w:rsid w:val="00564867"/>
    <w:rsid w:val="00565FFB"/>
    <w:rsid w:val="00572083"/>
    <w:rsid w:val="00585460"/>
    <w:rsid w:val="005B1759"/>
    <w:rsid w:val="005C0F5F"/>
    <w:rsid w:val="005C1C03"/>
    <w:rsid w:val="005C2C30"/>
    <w:rsid w:val="005C3C96"/>
    <w:rsid w:val="005C7D1C"/>
    <w:rsid w:val="005D48BE"/>
    <w:rsid w:val="005E3059"/>
    <w:rsid w:val="005E5966"/>
    <w:rsid w:val="006079B8"/>
    <w:rsid w:val="006118AE"/>
    <w:rsid w:val="00613A02"/>
    <w:rsid w:val="0061667D"/>
    <w:rsid w:val="00616FDB"/>
    <w:rsid w:val="00624BB5"/>
    <w:rsid w:val="00626BD9"/>
    <w:rsid w:val="00631EA0"/>
    <w:rsid w:val="00635E6A"/>
    <w:rsid w:val="00650692"/>
    <w:rsid w:val="00661D29"/>
    <w:rsid w:val="00676A8F"/>
    <w:rsid w:val="00681030"/>
    <w:rsid w:val="00683AD9"/>
    <w:rsid w:val="00684FBD"/>
    <w:rsid w:val="00685917"/>
    <w:rsid w:val="00691111"/>
    <w:rsid w:val="00692C65"/>
    <w:rsid w:val="00692F64"/>
    <w:rsid w:val="006A0CA7"/>
    <w:rsid w:val="006A120F"/>
    <w:rsid w:val="006D7C77"/>
    <w:rsid w:val="006E3A92"/>
    <w:rsid w:val="006E6B27"/>
    <w:rsid w:val="006F70BC"/>
    <w:rsid w:val="007003E7"/>
    <w:rsid w:val="00701964"/>
    <w:rsid w:val="00707EA9"/>
    <w:rsid w:val="00733B74"/>
    <w:rsid w:val="0073542A"/>
    <w:rsid w:val="007367D3"/>
    <w:rsid w:val="00741270"/>
    <w:rsid w:val="0075486D"/>
    <w:rsid w:val="00762C45"/>
    <w:rsid w:val="007639B2"/>
    <w:rsid w:val="007643F8"/>
    <w:rsid w:val="00765A43"/>
    <w:rsid w:val="007669D1"/>
    <w:rsid w:val="0078515C"/>
    <w:rsid w:val="007902F6"/>
    <w:rsid w:val="00797A4E"/>
    <w:rsid w:val="00797ADB"/>
    <w:rsid w:val="007A1785"/>
    <w:rsid w:val="007A5CD8"/>
    <w:rsid w:val="007B16AE"/>
    <w:rsid w:val="007B426F"/>
    <w:rsid w:val="007B527E"/>
    <w:rsid w:val="007C4646"/>
    <w:rsid w:val="007E520C"/>
    <w:rsid w:val="007F500C"/>
    <w:rsid w:val="007F5F9C"/>
    <w:rsid w:val="007F7575"/>
    <w:rsid w:val="00803EFE"/>
    <w:rsid w:val="00827A41"/>
    <w:rsid w:val="0083584F"/>
    <w:rsid w:val="0083614B"/>
    <w:rsid w:val="00841122"/>
    <w:rsid w:val="008441EB"/>
    <w:rsid w:val="008505A9"/>
    <w:rsid w:val="00872821"/>
    <w:rsid w:val="008761BB"/>
    <w:rsid w:val="00877FE6"/>
    <w:rsid w:val="0089168A"/>
    <w:rsid w:val="008932CC"/>
    <w:rsid w:val="008A7A04"/>
    <w:rsid w:val="008B2FE0"/>
    <w:rsid w:val="008B4AFE"/>
    <w:rsid w:val="008C2C03"/>
    <w:rsid w:val="008D30B5"/>
    <w:rsid w:val="008D5ADA"/>
    <w:rsid w:val="008D647B"/>
    <w:rsid w:val="008E7118"/>
    <w:rsid w:val="008F3131"/>
    <w:rsid w:val="008F4773"/>
    <w:rsid w:val="008F5256"/>
    <w:rsid w:val="00900AF2"/>
    <w:rsid w:val="00921E08"/>
    <w:rsid w:val="00924662"/>
    <w:rsid w:val="00925D1A"/>
    <w:rsid w:val="00931902"/>
    <w:rsid w:val="00936BCE"/>
    <w:rsid w:val="0093748E"/>
    <w:rsid w:val="0093758D"/>
    <w:rsid w:val="00944E4E"/>
    <w:rsid w:val="00961D7C"/>
    <w:rsid w:val="00964F56"/>
    <w:rsid w:val="00967C29"/>
    <w:rsid w:val="009750D3"/>
    <w:rsid w:val="0097716D"/>
    <w:rsid w:val="009803FA"/>
    <w:rsid w:val="009810F8"/>
    <w:rsid w:val="0098410D"/>
    <w:rsid w:val="00984616"/>
    <w:rsid w:val="00993B15"/>
    <w:rsid w:val="009963FE"/>
    <w:rsid w:val="009A4749"/>
    <w:rsid w:val="009A676D"/>
    <w:rsid w:val="009B1B3A"/>
    <w:rsid w:val="009D2EF7"/>
    <w:rsid w:val="009E40AE"/>
    <w:rsid w:val="009F05D0"/>
    <w:rsid w:val="009F433F"/>
    <w:rsid w:val="00A05C03"/>
    <w:rsid w:val="00A075E2"/>
    <w:rsid w:val="00A216D3"/>
    <w:rsid w:val="00A27423"/>
    <w:rsid w:val="00A27DFF"/>
    <w:rsid w:val="00A27FDD"/>
    <w:rsid w:val="00A32F8E"/>
    <w:rsid w:val="00A33B5D"/>
    <w:rsid w:val="00A419DF"/>
    <w:rsid w:val="00A423EF"/>
    <w:rsid w:val="00A43502"/>
    <w:rsid w:val="00A51A1B"/>
    <w:rsid w:val="00A5546F"/>
    <w:rsid w:val="00A6401D"/>
    <w:rsid w:val="00A65B54"/>
    <w:rsid w:val="00A84C99"/>
    <w:rsid w:val="00AA2955"/>
    <w:rsid w:val="00AB5983"/>
    <w:rsid w:val="00AB6027"/>
    <w:rsid w:val="00AB7197"/>
    <w:rsid w:val="00AC060C"/>
    <w:rsid w:val="00AC16CF"/>
    <w:rsid w:val="00AD244F"/>
    <w:rsid w:val="00AD4DF3"/>
    <w:rsid w:val="00AE078F"/>
    <w:rsid w:val="00AE4FA8"/>
    <w:rsid w:val="00AE5E02"/>
    <w:rsid w:val="00AF4107"/>
    <w:rsid w:val="00AF51E0"/>
    <w:rsid w:val="00B0799D"/>
    <w:rsid w:val="00B2009C"/>
    <w:rsid w:val="00B23619"/>
    <w:rsid w:val="00B24B00"/>
    <w:rsid w:val="00B37B6A"/>
    <w:rsid w:val="00B46527"/>
    <w:rsid w:val="00B608C3"/>
    <w:rsid w:val="00B7574B"/>
    <w:rsid w:val="00B76BEF"/>
    <w:rsid w:val="00B82E7C"/>
    <w:rsid w:val="00B95A5A"/>
    <w:rsid w:val="00BA0A59"/>
    <w:rsid w:val="00BC54BF"/>
    <w:rsid w:val="00BC7E23"/>
    <w:rsid w:val="00BE630E"/>
    <w:rsid w:val="00BE6CFC"/>
    <w:rsid w:val="00BE70C1"/>
    <w:rsid w:val="00BE7DC3"/>
    <w:rsid w:val="00BF22DC"/>
    <w:rsid w:val="00BF4B1C"/>
    <w:rsid w:val="00BF4C6F"/>
    <w:rsid w:val="00C036FA"/>
    <w:rsid w:val="00C0624C"/>
    <w:rsid w:val="00C07F85"/>
    <w:rsid w:val="00C10E76"/>
    <w:rsid w:val="00C15A30"/>
    <w:rsid w:val="00C1694B"/>
    <w:rsid w:val="00C36EF6"/>
    <w:rsid w:val="00C42788"/>
    <w:rsid w:val="00C43DAB"/>
    <w:rsid w:val="00C5054B"/>
    <w:rsid w:val="00C60243"/>
    <w:rsid w:val="00C7355E"/>
    <w:rsid w:val="00C77999"/>
    <w:rsid w:val="00C959D9"/>
    <w:rsid w:val="00CB7331"/>
    <w:rsid w:val="00CD1DAA"/>
    <w:rsid w:val="00CE5CE5"/>
    <w:rsid w:val="00D15BC5"/>
    <w:rsid w:val="00D17A03"/>
    <w:rsid w:val="00D22251"/>
    <w:rsid w:val="00D271A0"/>
    <w:rsid w:val="00D33ADA"/>
    <w:rsid w:val="00D430A1"/>
    <w:rsid w:val="00D46F13"/>
    <w:rsid w:val="00D527EA"/>
    <w:rsid w:val="00D53908"/>
    <w:rsid w:val="00D554D4"/>
    <w:rsid w:val="00D56F2A"/>
    <w:rsid w:val="00D5745E"/>
    <w:rsid w:val="00D57F6E"/>
    <w:rsid w:val="00D60133"/>
    <w:rsid w:val="00D67711"/>
    <w:rsid w:val="00D82C98"/>
    <w:rsid w:val="00D9132A"/>
    <w:rsid w:val="00DB38F8"/>
    <w:rsid w:val="00DB3BF2"/>
    <w:rsid w:val="00DB7138"/>
    <w:rsid w:val="00DC2225"/>
    <w:rsid w:val="00DC2A12"/>
    <w:rsid w:val="00DD11D2"/>
    <w:rsid w:val="00DE0A69"/>
    <w:rsid w:val="00DE427C"/>
    <w:rsid w:val="00DF27EE"/>
    <w:rsid w:val="00DF402D"/>
    <w:rsid w:val="00E00665"/>
    <w:rsid w:val="00E01D89"/>
    <w:rsid w:val="00E04ED9"/>
    <w:rsid w:val="00E15438"/>
    <w:rsid w:val="00E157D3"/>
    <w:rsid w:val="00E212F5"/>
    <w:rsid w:val="00E33ABF"/>
    <w:rsid w:val="00E457A2"/>
    <w:rsid w:val="00E5294B"/>
    <w:rsid w:val="00E62BFB"/>
    <w:rsid w:val="00E63965"/>
    <w:rsid w:val="00E65617"/>
    <w:rsid w:val="00E6582E"/>
    <w:rsid w:val="00E72B7E"/>
    <w:rsid w:val="00E7791B"/>
    <w:rsid w:val="00E824DC"/>
    <w:rsid w:val="00E87D62"/>
    <w:rsid w:val="00E9483F"/>
    <w:rsid w:val="00E965AA"/>
    <w:rsid w:val="00EA6FB3"/>
    <w:rsid w:val="00EB1549"/>
    <w:rsid w:val="00EC4773"/>
    <w:rsid w:val="00ED03C9"/>
    <w:rsid w:val="00ED479E"/>
    <w:rsid w:val="00EE3E95"/>
    <w:rsid w:val="00EE5C5C"/>
    <w:rsid w:val="00EF135B"/>
    <w:rsid w:val="00EF1445"/>
    <w:rsid w:val="00EF1FAA"/>
    <w:rsid w:val="00F042CB"/>
    <w:rsid w:val="00F051A8"/>
    <w:rsid w:val="00F1050F"/>
    <w:rsid w:val="00F14373"/>
    <w:rsid w:val="00F1717B"/>
    <w:rsid w:val="00F266A3"/>
    <w:rsid w:val="00F30B04"/>
    <w:rsid w:val="00F36E1B"/>
    <w:rsid w:val="00F6521E"/>
    <w:rsid w:val="00F902AF"/>
    <w:rsid w:val="00FA6A38"/>
    <w:rsid w:val="00FB54A8"/>
    <w:rsid w:val="00FC48C9"/>
    <w:rsid w:val="00FD0202"/>
    <w:rsid w:val="00FD546E"/>
    <w:rsid w:val="00FE2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605EEB-5A71-47E7-977E-1BF93BD22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rsid w:val="00BF4B1C"/>
  </w:style>
  <w:style w:type="paragraph" w:styleId="Antrat1">
    <w:name w:val="heading 1"/>
    <w:basedOn w:val="prastasis"/>
    <w:next w:val="prastasis"/>
    <w:link w:val="Antrat1Diagrama"/>
    <w:qFormat/>
    <w:rsid w:val="00BF4B1C"/>
    <w:pPr>
      <w:keepNext/>
      <w:spacing w:line="276" w:lineRule="auto"/>
      <w:ind w:firstLine="851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BF4B1C"/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styleId="Pagrindiniotekstotrauka">
    <w:name w:val="Body Text Indent"/>
    <w:basedOn w:val="prastasis"/>
    <w:link w:val="PagrindiniotekstotraukaDiagrama"/>
    <w:rsid w:val="00BF4B1C"/>
    <w:pPr>
      <w:spacing w:before="120"/>
      <w:ind w:left="4536"/>
      <w:jc w:val="center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BF4B1C"/>
    <w:rPr>
      <w:rFonts w:ascii="Times New Roman" w:eastAsia="Times New Roman" w:hAnsi="Times New Roman" w:cs="Times New Roman"/>
      <w:sz w:val="24"/>
      <w:szCs w:val="20"/>
      <w:lang w:eastAsia="lt-LT"/>
    </w:rPr>
  </w:style>
  <w:style w:type="table" w:styleId="Lentelstinklelis">
    <w:name w:val="Table Grid"/>
    <w:basedOn w:val="prastojilentel"/>
    <w:uiPriority w:val="59"/>
    <w:rsid w:val="00BF4B1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193E55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193E55"/>
    <w:rPr>
      <w:b/>
      <w:bCs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193E55"/>
    <w:pPr>
      <w:spacing w:after="200"/>
      <w:jc w:val="left"/>
    </w:pPr>
    <w:rPr>
      <w:rFonts w:ascii="Times New Roman" w:hAnsi="Times New Roman"/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193E55"/>
    <w:rPr>
      <w:rFonts w:ascii="Times New Roman" w:hAnsi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F36E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36E1B"/>
  </w:style>
  <w:style w:type="paragraph" w:styleId="Porat">
    <w:name w:val="footer"/>
    <w:basedOn w:val="prastasis"/>
    <w:link w:val="PoratDiagrama"/>
    <w:uiPriority w:val="99"/>
    <w:semiHidden/>
    <w:unhideWhenUsed/>
    <w:rsid w:val="00F36E1B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F36E1B"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E01D89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E01D89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E01D89"/>
    <w:rPr>
      <w:vertAlign w:val="superscrip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6D7C77"/>
    <w:rPr>
      <w:sz w:val="16"/>
      <w:szCs w:val="16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6D7C77"/>
    <w:pPr>
      <w:spacing w:after="0"/>
      <w:jc w:val="both"/>
    </w:pPr>
    <w:rPr>
      <w:rFonts w:asciiTheme="minorHAnsi" w:hAnsiTheme="minorHAnsi"/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6D7C77"/>
    <w:rPr>
      <w:rFonts w:ascii="Times New Roman" w:hAnsi="Times New Roman"/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D7C7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D7C77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C1C03"/>
    <w:pPr>
      <w:ind w:left="720"/>
      <w:contextualSpacing/>
    </w:pPr>
  </w:style>
  <w:style w:type="character" w:styleId="Emfaz">
    <w:name w:val="Emphasis"/>
    <w:basedOn w:val="Numatytasispastraiposriftas"/>
    <w:uiPriority w:val="20"/>
    <w:qFormat/>
    <w:rsid w:val="00A640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64D35-B543-4BCA-8F7F-BE6BCEF0F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1216</Words>
  <Characters>6932</Characters>
  <Application>Microsoft Office Word</Application>
  <DocSecurity>0</DocSecurity>
  <Lines>57</Lines>
  <Paragraphs>16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Rokas Žiupsnys</dc:creator>
  <cp:lastModifiedBy>Vilma</cp:lastModifiedBy>
  <cp:revision>3</cp:revision>
  <cp:lastPrinted>2019-09-30T06:40:00Z</cp:lastPrinted>
  <dcterms:created xsi:type="dcterms:W3CDTF">2019-10-01T06:06:00Z</dcterms:created>
  <dcterms:modified xsi:type="dcterms:W3CDTF">2019-10-01T06:07:00Z</dcterms:modified>
</cp:coreProperties>
</file>